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04AFEE" w14:textId="77777777" w:rsidR="00365DD0" w:rsidRDefault="00365DD0" w:rsidP="00365DD0">
      <w:pPr>
        <w:spacing w:line="480" w:lineRule="auto"/>
        <w:contextualSpacing/>
        <w:jc w:val="center"/>
        <w:rPr>
          <w:rFonts w:ascii="Times New Roman" w:hAnsi="Times New Roman" w:cs="Times New Roman"/>
          <w:b/>
          <w:sz w:val="24"/>
        </w:rPr>
      </w:pPr>
      <w:r w:rsidRPr="003948E5">
        <w:rPr>
          <w:rFonts w:ascii="Times New Roman" w:hAnsi="Times New Roman" w:cs="Times New Roman"/>
          <w:b/>
          <w:sz w:val="24"/>
        </w:rPr>
        <w:t>Stephen J. Ceci</w:t>
      </w:r>
    </w:p>
    <w:p w14:paraId="2E4E9302" w14:textId="77777777" w:rsidR="006E6FAF" w:rsidRDefault="006E6FAF" w:rsidP="006E6FAF">
      <w:pPr>
        <w:spacing w:line="480" w:lineRule="auto"/>
        <w:contextualSpacing/>
        <w:jc w:val="center"/>
        <w:rPr>
          <w:rFonts w:ascii="Times New Roman" w:hAnsi="Times New Roman" w:cs="Times New Roman"/>
          <w:b/>
          <w:sz w:val="24"/>
        </w:rPr>
      </w:pPr>
      <w:r>
        <w:rPr>
          <w:rFonts w:ascii="Times New Roman" w:hAnsi="Times New Roman" w:cs="Times New Roman"/>
          <w:b/>
          <w:sz w:val="24"/>
        </w:rPr>
        <w:t>Rachel Zachar, Lisa K. Lashley, Charles J. Golden</w:t>
      </w:r>
    </w:p>
    <w:p w14:paraId="2F280B84" w14:textId="6A47100B" w:rsidR="006E6FAF" w:rsidRDefault="006E6FAF" w:rsidP="006E6FAF">
      <w:pPr>
        <w:spacing w:line="480" w:lineRule="auto"/>
        <w:contextualSpacing/>
        <w:jc w:val="center"/>
        <w:rPr>
          <w:rFonts w:ascii="Times New Roman" w:hAnsi="Times New Roman" w:cs="Times New Roman"/>
          <w:b/>
          <w:sz w:val="24"/>
        </w:rPr>
      </w:pPr>
      <w:r>
        <w:rPr>
          <w:rFonts w:ascii="Times New Roman" w:hAnsi="Times New Roman" w:cs="Times New Roman"/>
          <w:b/>
          <w:sz w:val="24"/>
        </w:rPr>
        <w:t>Nova Southeastern University</w:t>
      </w:r>
    </w:p>
    <w:p w14:paraId="7A70605D" w14:textId="77777777" w:rsidR="00C937BB" w:rsidRDefault="000F6EC1" w:rsidP="00147BD0">
      <w:pPr>
        <w:spacing w:line="480" w:lineRule="auto"/>
        <w:contextualSpacing/>
        <w:rPr>
          <w:rFonts w:ascii="Times New Roman" w:hAnsi="Times New Roman" w:cs="Times New Roman"/>
          <w:sz w:val="24"/>
        </w:rPr>
      </w:pPr>
      <w:r>
        <w:rPr>
          <w:rFonts w:ascii="Times New Roman" w:hAnsi="Times New Roman" w:cs="Times New Roman"/>
          <w:b/>
          <w:sz w:val="24"/>
        </w:rPr>
        <w:tab/>
      </w:r>
      <w:r w:rsidR="00C937BB">
        <w:rPr>
          <w:rFonts w:ascii="Times New Roman" w:hAnsi="Times New Roman" w:cs="Times New Roman"/>
          <w:sz w:val="24"/>
        </w:rPr>
        <w:t>Stephen J. Ceci was born on March 22, 1950, and while not much information is available on his early years, his life’s work has focused on studies surrounding</w:t>
      </w:r>
      <w:r w:rsidR="004330E1">
        <w:rPr>
          <w:rFonts w:ascii="Times New Roman" w:hAnsi="Times New Roman" w:cs="Times New Roman"/>
          <w:sz w:val="24"/>
        </w:rPr>
        <w:t xml:space="preserve"> the validity of</w:t>
      </w:r>
      <w:r w:rsidR="00C937BB">
        <w:rPr>
          <w:rFonts w:ascii="Times New Roman" w:hAnsi="Times New Roman" w:cs="Times New Roman"/>
          <w:sz w:val="24"/>
        </w:rPr>
        <w:t xml:space="preserve"> children’s courtroom testimony, </w:t>
      </w:r>
      <w:r w:rsidR="002A61D6">
        <w:rPr>
          <w:rFonts w:ascii="Times New Roman" w:hAnsi="Times New Roman" w:cs="Times New Roman"/>
          <w:sz w:val="24"/>
        </w:rPr>
        <w:t xml:space="preserve">gender studies, </w:t>
      </w:r>
      <w:r w:rsidR="00CA667D">
        <w:rPr>
          <w:rFonts w:ascii="Times New Roman" w:hAnsi="Times New Roman" w:cs="Times New Roman"/>
          <w:sz w:val="24"/>
        </w:rPr>
        <w:t>and intelligence</w:t>
      </w:r>
      <w:r w:rsidR="00C937BB">
        <w:rPr>
          <w:rFonts w:ascii="Times New Roman" w:hAnsi="Times New Roman" w:cs="Times New Roman"/>
          <w:sz w:val="24"/>
        </w:rPr>
        <w:t>. Ceci received his bachelor’s degree in general psychology from the University of Delaware in 1973, earning his master’s degree in developmental psychology two years later in 1975 from the University of Pennsylvania. He completed his doctoral de</w:t>
      </w:r>
      <w:r w:rsidR="004330E1">
        <w:rPr>
          <w:rFonts w:ascii="Times New Roman" w:hAnsi="Times New Roman" w:cs="Times New Roman"/>
          <w:sz w:val="24"/>
        </w:rPr>
        <w:t>gree in developmental psychology</w:t>
      </w:r>
      <w:r w:rsidR="00C937BB">
        <w:rPr>
          <w:rFonts w:ascii="Times New Roman" w:hAnsi="Times New Roman" w:cs="Times New Roman"/>
          <w:sz w:val="24"/>
        </w:rPr>
        <w:t xml:space="preserve"> in 1978 at the University of Exeter in England. </w:t>
      </w:r>
    </w:p>
    <w:p w14:paraId="442DC32D" w14:textId="77777777" w:rsidR="005F58D4" w:rsidRDefault="00C937BB" w:rsidP="00147BD0">
      <w:pPr>
        <w:spacing w:line="480" w:lineRule="auto"/>
        <w:contextualSpacing/>
        <w:rPr>
          <w:rFonts w:ascii="Times New Roman" w:hAnsi="Times New Roman" w:cs="Times New Roman"/>
          <w:sz w:val="24"/>
        </w:rPr>
      </w:pPr>
      <w:r>
        <w:rPr>
          <w:rFonts w:ascii="Times New Roman" w:hAnsi="Times New Roman" w:cs="Times New Roman"/>
          <w:sz w:val="24"/>
        </w:rPr>
        <w:tab/>
        <w:t xml:space="preserve"> </w:t>
      </w:r>
      <w:r w:rsidR="004330E1">
        <w:rPr>
          <w:rFonts w:ascii="Times New Roman" w:hAnsi="Times New Roman" w:cs="Times New Roman"/>
          <w:sz w:val="24"/>
        </w:rPr>
        <w:t xml:space="preserve">In his early career, </w:t>
      </w:r>
      <w:r w:rsidR="00DC2C20">
        <w:rPr>
          <w:rFonts w:ascii="Times New Roman" w:hAnsi="Times New Roman" w:cs="Times New Roman"/>
          <w:sz w:val="24"/>
        </w:rPr>
        <w:t>Ceci focused his research surrounding the validity of court testimony in cases surrounding child sexual a</w:t>
      </w:r>
      <w:r w:rsidR="007E6D4C">
        <w:rPr>
          <w:rFonts w:ascii="Times New Roman" w:hAnsi="Times New Roman" w:cs="Times New Roman"/>
          <w:sz w:val="24"/>
        </w:rPr>
        <w:t xml:space="preserve">nd physical abuse, and neglect, examining characteristics of competence, suggestibility, and confessions by coercion. </w:t>
      </w:r>
      <w:r w:rsidR="00372882">
        <w:rPr>
          <w:rFonts w:ascii="Times New Roman" w:hAnsi="Times New Roman" w:cs="Times New Roman"/>
          <w:sz w:val="24"/>
        </w:rPr>
        <w:t xml:space="preserve">In his research, Ceci investigated </w:t>
      </w:r>
      <w:r w:rsidR="005F58D4">
        <w:rPr>
          <w:rFonts w:ascii="Times New Roman" w:hAnsi="Times New Roman" w:cs="Times New Roman"/>
          <w:sz w:val="24"/>
        </w:rPr>
        <w:t xml:space="preserve">how a child could be considered competent to testify in court, and his or her understanding of truths versus lies. He also looked into a child’s suggestibility and his or her likelihood of repeating information previously heard. In addition, Ceci investigated authoritative influence on a child’s susceptibility in false confessions, an area of interest closely related to suggestibility. </w:t>
      </w:r>
      <w:r w:rsidR="007E6D4C">
        <w:rPr>
          <w:rFonts w:ascii="Times New Roman" w:hAnsi="Times New Roman" w:cs="Times New Roman"/>
          <w:sz w:val="24"/>
        </w:rPr>
        <w:t xml:space="preserve">He produced several publications in this area including his article, “Suggestibility of </w:t>
      </w:r>
      <w:r w:rsidR="00497570">
        <w:rPr>
          <w:rFonts w:ascii="Times New Roman" w:hAnsi="Times New Roman" w:cs="Times New Roman"/>
          <w:sz w:val="24"/>
        </w:rPr>
        <w:t xml:space="preserve">the </w:t>
      </w:r>
      <w:r w:rsidR="007E6D4C">
        <w:rPr>
          <w:rFonts w:ascii="Times New Roman" w:hAnsi="Times New Roman" w:cs="Times New Roman"/>
          <w:sz w:val="24"/>
        </w:rPr>
        <w:t xml:space="preserve">Child Witnesses,” which received the Robert Chin Memorial Award in 1994, and his book, “Jeopardy in the Courtroom: A Scientific Analysis of Children’s Testimony,” which received the William James Award for Excellence in Psychology in 2000. </w:t>
      </w:r>
    </w:p>
    <w:p w14:paraId="2AA564B3" w14:textId="77777777" w:rsidR="00CE5E03" w:rsidRDefault="007E6D4C" w:rsidP="005F58D4">
      <w:pPr>
        <w:spacing w:line="480" w:lineRule="auto"/>
        <w:ind w:firstLine="720"/>
        <w:contextualSpacing/>
        <w:rPr>
          <w:rFonts w:ascii="Times New Roman" w:hAnsi="Times New Roman" w:cs="Times New Roman"/>
          <w:sz w:val="24"/>
        </w:rPr>
      </w:pPr>
      <w:r>
        <w:rPr>
          <w:rFonts w:ascii="Times New Roman" w:hAnsi="Times New Roman" w:cs="Times New Roman"/>
          <w:sz w:val="24"/>
        </w:rPr>
        <w:t xml:space="preserve">In addition to his contribution in children’s testimony, Ceci devoted his </w:t>
      </w:r>
      <w:r w:rsidR="0010716B">
        <w:rPr>
          <w:rFonts w:ascii="Times New Roman" w:hAnsi="Times New Roman" w:cs="Times New Roman"/>
          <w:sz w:val="24"/>
        </w:rPr>
        <w:t>research to intelligence. He developed the “Bio-Ecological The</w:t>
      </w:r>
      <w:r w:rsidR="008B3287">
        <w:rPr>
          <w:rFonts w:ascii="Times New Roman" w:hAnsi="Times New Roman" w:cs="Times New Roman"/>
          <w:sz w:val="24"/>
        </w:rPr>
        <w:t>ory of Intelligence,” linking</w:t>
      </w:r>
      <w:r w:rsidR="0010716B">
        <w:rPr>
          <w:rFonts w:ascii="Times New Roman" w:hAnsi="Times New Roman" w:cs="Times New Roman"/>
          <w:sz w:val="24"/>
        </w:rPr>
        <w:t xml:space="preserve"> </w:t>
      </w:r>
      <w:r w:rsidR="00875C06">
        <w:rPr>
          <w:rFonts w:ascii="Times New Roman" w:hAnsi="Times New Roman" w:cs="Times New Roman"/>
          <w:sz w:val="24"/>
        </w:rPr>
        <w:t xml:space="preserve">cultural roles in </w:t>
      </w:r>
      <w:r w:rsidR="00875C06">
        <w:rPr>
          <w:rFonts w:ascii="Times New Roman" w:hAnsi="Times New Roman" w:cs="Times New Roman"/>
          <w:sz w:val="24"/>
        </w:rPr>
        <w:lastRenderedPageBreak/>
        <w:t>the development of intelligence. According to his theory, Ceci posits that intellectual abilities of individua</w:t>
      </w:r>
      <w:r w:rsidR="00875C06" w:rsidRPr="006F0C82">
        <w:rPr>
          <w:rFonts w:ascii="Times New Roman" w:hAnsi="Times New Roman" w:cs="Times New Roman"/>
          <w:sz w:val="24"/>
        </w:rPr>
        <w:t xml:space="preserve">ls living in developing countries are often </w:t>
      </w:r>
      <w:r w:rsidR="006F0C82" w:rsidRPr="006F0C82">
        <w:rPr>
          <w:rFonts w:ascii="Times New Roman" w:hAnsi="Times New Roman" w:cs="Times New Roman"/>
          <w:sz w:val="24"/>
        </w:rPr>
        <w:t>misjudged</w:t>
      </w:r>
      <w:r w:rsidR="00875C06" w:rsidRPr="006F0C82">
        <w:rPr>
          <w:rFonts w:ascii="Times New Roman" w:hAnsi="Times New Roman" w:cs="Times New Roman"/>
          <w:sz w:val="24"/>
        </w:rPr>
        <w:t xml:space="preserve"> </w:t>
      </w:r>
      <w:r w:rsidR="006F0C82" w:rsidRPr="006F0C82">
        <w:rPr>
          <w:rFonts w:ascii="Times New Roman" w:hAnsi="Times New Roman" w:cs="Times New Roman"/>
          <w:sz w:val="24"/>
        </w:rPr>
        <w:t>as a result of</w:t>
      </w:r>
      <w:r w:rsidR="00875C06" w:rsidRPr="006F0C82">
        <w:rPr>
          <w:rFonts w:ascii="Times New Roman" w:hAnsi="Times New Roman" w:cs="Times New Roman"/>
          <w:sz w:val="24"/>
        </w:rPr>
        <w:t xml:space="preserve"> cultural </w:t>
      </w:r>
      <w:r w:rsidR="006F0C82" w:rsidRPr="006F0C82">
        <w:rPr>
          <w:rFonts w:ascii="Times New Roman" w:hAnsi="Times New Roman" w:cs="Times New Roman"/>
          <w:sz w:val="24"/>
        </w:rPr>
        <w:t>preconceptions</w:t>
      </w:r>
      <w:r w:rsidR="00875C06" w:rsidRPr="006F0C82">
        <w:rPr>
          <w:rFonts w:ascii="Times New Roman" w:hAnsi="Times New Roman" w:cs="Times New Roman"/>
          <w:sz w:val="24"/>
        </w:rPr>
        <w:t>.</w:t>
      </w:r>
      <w:r w:rsidR="00875C06">
        <w:rPr>
          <w:rFonts w:ascii="Times New Roman" w:hAnsi="Times New Roman" w:cs="Times New Roman"/>
          <w:sz w:val="24"/>
        </w:rPr>
        <w:t xml:space="preserve"> </w:t>
      </w:r>
      <w:r w:rsidR="00CE5E03">
        <w:rPr>
          <w:rFonts w:ascii="Times New Roman" w:hAnsi="Times New Roman" w:cs="Times New Roman"/>
          <w:sz w:val="24"/>
        </w:rPr>
        <w:t>Ceci then published his book, “On Intelligence: A Biological Treatise,” outlining this theory on intellectual development. Ceci also focused his research on investigating sex differences within mathematics and science. In his book, “The Mathematics of Sex,” Ceci posits that small biological differences in boys’ and girls’ ability to succeed in mathematics</w:t>
      </w:r>
      <w:r w:rsidR="006F0C82">
        <w:rPr>
          <w:rFonts w:ascii="Times New Roman" w:hAnsi="Times New Roman" w:cs="Times New Roman"/>
          <w:sz w:val="24"/>
        </w:rPr>
        <w:t xml:space="preserve"> and sciences are</w:t>
      </w:r>
      <w:r w:rsidR="00CE5E03">
        <w:rPr>
          <w:rFonts w:ascii="Times New Roman" w:hAnsi="Times New Roman" w:cs="Times New Roman"/>
          <w:sz w:val="24"/>
        </w:rPr>
        <w:t xml:space="preserve"> exaggerated by gender stereotypes and discrimination</w:t>
      </w:r>
      <w:r w:rsidR="006F0C82">
        <w:rPr>
          <w:rFonts w:ascii="Times New Roman" w:hAnsi="Times New Roman" w:cs="Times New Roman"/>
          <w:sz w:val="24"/>
        </w:rPr>
        <w:t>, leading to an underrepresentation of w</w:t>
      </w:r>
      <w:r w:rsidR="008B3287">
        <w:rPr>
          <w:rFonts w:ascii="Times New Roman" w:hAnsi="Times New Roman" w:cs="Times New Roman"/>
          <w:sz w:val="24"/>
        </w:rPr>
        <w:t>omen in these areas of study</w:t>
      </w:r>
      <w:r w:rsidR="00CE5E03">
        <w:rPr>
          <w:rFonts w:ascii="Times New Roman" w:hAnsi="Times New Roman" w:cs="Times New Roman"/>
          <w:sz w:val="24"/>
        </w:rPr>
        <w:t>.</w:t>
      </w:r>
      <w:r w:rsidR="006F0C82">
        <w:rPr>
          <w:rFonts w:ascii="Times New Roman" w:hAnsi="Times New Roman" w:cs="Times New Roman"/>
          <w:sz w:val="24"/>
        </w:rPr>
        <w:t xml:space="preserve"> As a result of his research, Ceci established numerous outreach programs to aid in increasing women’s involvement within these areas of interest. </w:t>
      </w:r>
    </w:p>
    <w:p w14:paraId="2614E838" w14:textId="6EFA18E9" w:rsidR="002A61D6" w:rsidRPr="000F6EC1" w:rsidRDefault="002A61D6" w:rsidP="00147BD0">
      <w:pPr>
        <w:spacing w:line="480" w:lineRule="auto"/>
        <w:contextualSpacing/>
        <w:rPr>
          <w:rFonts w:ascii="Times New Roman" w:hAnsi="Times New Roman" w:cs="Times New Roman"/>
          <w:sz w:val="24"/>
        </w:rPr>
      </w:pPr>
      <w:r>
        <w:rPr>
          <w:rFonts w:ascii="Times New Roman" w:hAnsi="Times New Roman" w:cs="Times New Roman"/>
          <w:sz w:val="24"/>
        </w:rPr>
        <w:tab/>
        <w:t xml:space="preserve">Over his lifetime, Ceci has authored around 450 books and book chapters, journal articles, and reviews which have been </w:t>
      </w:r>
      <w:r w:rsidR="00DE061E">
        <w:rPr>
          <w:rFonts w:ascii="Times New Roman" w:hAnsi="Times New Roman" w:cs="Times New Roman"/>
          <w:sz w:val="24"/>
        </w:rPr>
        <w:t xml:space="preserve">frequently </w:t>
      </w:r>
      <w:r>
        <w:rPr>
          <w:rFonts w:ascii="Times New Roman" w:hAnsi="Times New Roman" w:cs="Times New Roman"/>
          <w:sz w:val="24"/>
        </w:rPr>
        <w:t xml:space="preserve">cited. He has received several honors including the American Academy of Forensic Psychology’s Lifetime Distinguished Contribution Award in 2000 and more recently the G. Stanley Hall Award for Lifetime Contribution to Developmental Psychology in 2018. </w:t>
      </w:r>
      <w:r w:rsidR="00F60E1F">
        <w:rPr>
          <w:rFonts w:ascii="Times New Roman" w:hAnsi="Times New Roman" w:cs="Times New Roman"/>
          <w:sz w:val="24"/>
        </w:rPr>
        <w:t xml:space="preserve">Currently, Ceci works as a staff psychologist at Cornell University, </w:t>
      </w:r>
      <w:r w:rsidR="00CA667D">
        <w:rPr>
          <w:rFonts w:ascii="Times New Roman" w:hAnsi="Times New Roman" w:cs="Times New Roman"/>
          <w:sz w:val="24"/>
        </w:rPr>
        <w:t xml:space="preserve">serving on several editorial boards and teaching classes. In addition, he still continues to conduct research in children’s testimony, women and science, and intelligence.  </w:t>
      </w:r>
    </w:p>
    <w:p w14:paraId="5F2A9D39" w14:textId="77777777" w:rsidR="000F6EC1" w:rsidRDefault="000F6EC1" w:rsidP="00147BD0">
      <w:pPr>
        <w:spacing w:line="480" w:lineRule="auto"/>
        <w:contextualSpacing/>
        <w:rPr>
          <w:rFonts w:ascii="Times New Roman" w:hAnsi="Times New Roman" w:cs="Times New Roman"/>
          <w:b/>
          <w:sz w:val="24"/>
        </w:rPr>
      </w:pPr>
      <w:r>
        <w:rPr>
          <w:rFonts w:ascii="Times New Roman" w:hAnsi="Times New Roman" w:cs="Times New Roman"/>
          <w:b/>
          <w:sz w:val="24"/>
        </w:rPr>
        <w:t>Further Reading</w:t>
      </w:r>
    </w:p>
    <w:p w14:paraId="00DE8D8C" w14:textId="77777777" w:rsidR="004330E1" w:rsidRPr="002A61D6" w:rsidRDefault="00CE5E03" w:rsidP="00147BD0">
      <w:pPr>
        <w:spacing w:line="480" w:lineRule="auto"/>
        <w:contextualSpacing/>
        <w:rPr>
          <w:rFonts w:ascii="Times New Roman" w:hAnsi="Times New Roman" w:cs="Times New Roman"/>
          <w:sz w:val="24"/>
          <w:szCs w:val="24"/>
        </w:rPr>
      </w:pPr>
      <w:r w:rsidRPr="002A61D6">
        <w:rPr>
          <w:rFonts w:ascii="Times New Roman" w:hAnsi="Times New Roman" w:cs="Times New Roman"/>
          <w:sz w:val="24"/>
          <w:szCs w:val="24"/>
        </w:rPr>
        <w:t xml:space="preserve">Ceci, S.J. (1996). </w:t>
      </w:r>
      <w:r w:rsidRPr="002A61D6">
        <w:rPr>
          <w:rStyle w:val="Emphasis"/>
          <w:rFonts w:ascii="Times New Roman" w:hAnsi="Times New Roman" w:cs="Times New Roman"/>
          <w:sz w:val="24"/>
          <w:szCs w:val="24"/>
        </w:rPr>
        <w:t>On intelligence: A bioecological treatise</w:t>
      </w:r>
      <w:r w:rsidRPr="002A61D6">
        <w:rPr>
          <w:rFonts w:ascii="Times New Roman" w:hAnsi="Times New Roman" w:cs="Times New Roman"/>
          <w:sz w:val="24"/>
          <w:szCs w:val="24"/>
        </w:rPr>
        <w:t>. C</w:t>
      </w:r>
      <w:r w:rsidR="002A61D6">
        <w:rPr>
          <w:rFonts w:ascii="Times New Roman" w:hAnsi="Times New Roman" w:cs="Times New Roman"/>
          <w:sz w:val="24"/>
          <w:szCs w:val="24"/>
        </w:rPr>
        <w:t>ambridge MA; Harvard University</w:t>
      </w:r>
      <w:r w:rsidR="002A61D6">
        <w:rPr>
          <w:rFonts w:ascii="Times New Roman" w:hAnsi="Times New Roman" w:cs="Times New Roman"/>
          <w:sz w:val="24"/>
          <w:szCs w:val="24"/>
        </w:rPr>
        <w:tab/>
      </w:r>
      <w:r w:rsidRPr="002A61D6">
        <w:rPr>
          <w:rFonts w:ascii="Times New Roman" w:hAnsi="Times New Roman" w:cs="Times New Roman"/>
          <w:sz w:val="24"/>
          <w:szCs w:val="24"/>
        </w:rPr>
        <w:t>Press.</w:t>
      </w:r>
    </w:p>
    <w:p w14:paraId="74E8D9C5" w14:textId="77777777" w:rsidR="0065140B" w:rsidRPr="0065140B" w:rsidRDefault="0065140B" w:rsidP="00147BD0">
      <w:pPr>
        <w:spacing w:line="480" w:lineRule="auto"/>
        <w:contextualSpacing/>
        <w:rPr>
          <w:rFonts w:ascii="Times New Roman" w:hAnsi="Times New Roman" w:cs="Times New Roman"/>
          <w:sz w:val="24"/>
        </w:rPr>
      </w:pPr>
      <w:r>
        <w:rPr>
          <w:rFonts w:ascii="Times New Roman" w:hAnsi="Times New Roman" w:cs="Times New Roman"/>
          <w:sz w:val="24"/>
        </w:rPr>
        <w:t xml:space="preserve">Ceci, S.J., &amp; Bruck, M. (1993). </w:t>
      </w:r>
      <w:r w:rsidRPr="0065140B">
        <w:rPr>
          <w:rFonts w:ascii="Times New Roman" w:hAnsi="Times New Roman" w:cs="Times New Roman"/>
          <w:sz w:val="24"/>
        </w:rPr>
        <w:t xml:space="preserve">Suggestibility of the child witness: A historical review </w:t>
      </w:r>
      <w:r>
        <w:rPr>
          <w:rFonts w:ascii="Times New Roman" w:hAnsi="Times New Roman" w:cs="Times New Roman"/>
          <w:sz w:val="24"/>
        </w:rPr>
        <w:t>and</w:t>
      </w:r>
      <w:r>
        <w:rPr>
          <w:rFonts w:ascii="Times New Roman" w:hAnsi="Times New Roman" w:cs="Times New Roman"/>
          <w:sz w:val="24"/>
        </w:rPr>
        <w:tab/>
      </w:r>
      <w:r w:rsidRPr="0065140B">
        <w:rPr>
          <w:rFonts w:ascii="Times New Roman" w:hAnsi="Times New Roman" w:cs="Times New Roman"/>
          <w:sz w:val="24"/>
        </w:rPr>
        <w:t>synthesis.</w:t>
      </w:r>
      <w:r>
        <w:rPr>
          <w:rFonts w:ascii="Times New Roman" w:hAnsi="Times New Roman" w:cs="Times New Roman"/>
          <w:i/>
          <w:sz w:val="24"/>
        </w:rPr>
        <w:t xml:space="preserve"> </w:t>
      </w:r>
      <w:r w:rsidRPr="0065140B">
        <w:rPr>
          <w:rFonts w:ascii="Times New Roman" w:hAnsi="Times New Roman" w:cs="Times New Roman"/>
          <w:i/>
          <w:sz w:val="24"/>
        </w:rPr>
        <w:t>Psychological Bulletin, 113</w:t>
      </w:r>
      <w:r>
        <w:rPr>
          <w:rFonts w:ascii="Times New Roman" w:hAnsi="Times New Roman" w:cs="Times New Roman"/>
          <w:sz w:val="24"/>
        </w:rPr>
        <w:t>(3), 403-439.</w:t>
      </w:r>
    </w:p>
    <w:p w14:paraId="23F75753" w14:textId="77777777" w:rsidR="00CE5E03" w:rsidRDefault="00CE5E03" w:rsidP="00147BD0">
      <w:pPr>
        <w:spacing w:line="480" w:lineRule="auto"/>
        <w:contextualSpacing/>
        <w:rPr>
          <w:rFonts w:ascii="Times New Roman" w:hAnsi="Times New Roman" w:cs="Times New Roman"/>
          <w:sz w:val="24"/>
          <w:szCs w:val="24"/>
        </w:rPr>
      </w:pPr>
      <w:r w:rsidRPr="002A61D6">
        <w:rPr>
          <w:rFonts w:ascii="Times New Roman" w:hAnsi="Times New Roman" w:cs="Times New Roman"/>
          <w:sz w:val="24"/>
          <w:szCs w:val="24"/>
        </w:rPr>
        <w:lastRenderedPageBreak/>
        <w:t xml:space="preserve">Ceci, S.J. &amp; Bruck, M. (1995). </w:t>
      </w:r>
      <w:r w:rsidRPr="002A61D6">
        <w:rPr>
          <w:rStyle w:val="Emphasis"/>
          <w:rFonts w:ascii="Times New Roman" w:hAnsi="Times New Roman" w:cs="Times New Roman"/>
          <w:sz w:val="24"/>
          <w:szCs w:val="24"/>
        </w:rPr>
        <w:t xml:space="preserve">Jeopardy in the courtroom: A </w:t>
      </w:r>
      <w:r w:rsidR="005F58D4" w:rsidRPr="002A61D6">
        <w:rPr>
          <w:rStyle w:val="Emphasis"/>
          <w:rFonts w:ascii="Times New Roman" w:hAnsi="Times New Roman" w:cs="Times New Roman"/>
          <w:sz w:val="24"/>
          <w:szCs w:val="24"/>
        </w:rPr>
        <w:t>sc</w:t>
      </w:r>
      <w:r w:rsidR="005F58D4">
        <w:rPr>
          <w:rStyle w:val="Emphasis"/>
          <w:rFonts w:ascii="Times New Roman" w:hAnsi="Times New Roman" w:cs="Times New Roman"/>
          <w:sz w:val="24"/>
          <w:szCs w:val="24"/>
        </w:rPr>
        <w:t>ientific</w:t>
      </w:r>
      <w:r w:rsidR="002A61D6">
        <w:rPr>
          <w:rStyle w:val="Emphasis"/>
          <w:rFonts w:ascii="Times New Roman" w:hAnsi="Times New Roman" w:cs="Times New Roman"/>
          <w:sz w:val="24"/>
          <w:szCs w:val="24"/>
        </w:rPr>
        <w:t xml:space="preserve"> analysis of </w:t>
      </w:r>
      <w:r w:rsidR="005F58D4">
        <w:rPr>
          <w:rStyle w:val="Emphasis"/>
          <w:rFonts w:ascii="Times New Roman" w:hAnsi="Times New Roman" w:cs="Times New Roman"/>
          <w:sz w:val="24"/>
          <w:szCs w:val="24"/>
        </w:rPr>
        <w:t>children’s</w:t>
      </w:r>
      <w:r w:rsidR="002A61D6">
        <w:rPr>
          <w:rStyle w:val="Emphasis"/>
          <w:rFonts w:ascii="Times New Roman" w:hAnsi="Times New Roman" w:cs="Times New Roman"/>
          <w:sz w:val="24"/>
          <w:szCs w:val="24"/>
        </w:rPr>
        <w:tab/>
      </w:r>
      <w:r w:rsidRPr="002A61D6">
        <w:rPr>
          <w:rStyle w:val="Emphasis"/>
          <w:rFonts w:ascii="Times New Roman" w:hAnsi="Times New Roman" w:cs="Times New Roman"/>
          <w:sz w:val="24"/>
          <w:szCs w:val="24"/>
        </w:rPr>
        <w:t>testimony.</w:t>
      </w:r>
      <w:r w:rsidRPr="002A61D6">
        <w:rPr>
          <w:rFonts w:ascii="Times New Roman" w:hAnsi="Times New Roman" w:cs="Times New Roman"/>
          <w:sz w:val="24"/>
          <w:szCs w:val="24"/>
        </w:rPr>
        <w:t xml:space="preserve"> Washington DC: APA Books.</w:t>
      </w:r>
    </w:p>
    <w:p w14:paraId="62DDDACD" w14:textId="77777777" w:rsidR="002A61D6" w:rsidRPr="002A61D6" w:rsidRDefault="002A61D6" w:rsidP="00147BD0">
      <w:pPr>
        <w:spacing w:line="480" w:lineRule="auto"/>
        <w:contextualSpacing/>
        <w:rPr>
          <w:rFonts w:ascii="Times New Roman" w:hAnsi="Times New Roman" w:cs="Times New Roman"/>
          <w:b/>
          <w:sz w:val="24"/>
          <w:szCs w:val="24"/>
        </w:rPr>
      </w:pPr>
      <w:r w:rsidRPr="002A61D6">
        <w:rPr>
          <w:rFonts w:ascii="Times New Roman" w:hAnsi="Times New Roman" w:cs="Times New Roman"/>
          <w:sz w:val="24"/>
          <w:szCs w:val="24"/>
        </w:rPr>
        <w:t xml:space="preserve">Ceci, S. J. &amp; Williams, W. M. (2010). </w:t>
      </w:r>
      <w:r>
        <w:rPr>
          <w:rStyle w:val="Emphasis"/>
          <w:rFonts w:ascii="Times New Roman" w:hAnsi="Times New Roman" w:cs="Times New Roman"/>
          <w:sz w:val="24"/>
          <w:szCs w:val="24"/>
        </w:rPr>
        <w:t>The m</w:t>
      </w:r>
      <w:r w:rsidRPr="002A61D6">
        <w:rPr>
          <w:rStyle w:val="Emphasis"/>
          <w:rFonts w:ascii="Times New Roman" w:hAnsi="Times New Roman" w:cs="Times New Roman"/>
          <w:sz w:val="24"/>
          <w:szCs w:val="24"/>
        </w:rPr>
        <w:t xml:space="preserve">athematics </w:t>
      </w:r>
      <w:r>
        <w:rPr>
          <w:rStyle w:val="Emphasis"/>
          <w:rFonts w:ascii="Times New Roman" w:hAnsi="Times New Roman" w:cs="Times New Roman"/>
          <w:sz w:val="24"/>
          <w:szCs w:val="24"/>
        </w:rPr>
        <w:t>of sex: How biology and society</w:t>
      </w:r>
      <w:r>
        <w:rPr>
          <w:rStyle w:val="Emphasis"/>
          <w:rFonts w:ascii="Times New Roman" w:hAnsi="Times New Roman" w:cs="Times New Roman"/>
          <w:sz w:val="24"/>
          <w:szCs w:val="24"/>
        </w:rPr>
        <w:tab/>
      </w:r>
      <w:r w:rsidRPr="002A61D6">
        <w:rPr>
          <w:rStyle w:val="Emphasis"/>
          <w:rFonts w:ascii="Times New Roman" w:hAnsi="Times New Roman" w:cs="Times New Roman"/>
          <w:sz w:val="24"/>
          <w:szCs w:val="24"/>
        </w:rPr>
        <w:t xml:space="preserve">conspire to limit talented women and girls. </w:t>
      </w:r>
      <w:r w:rsidRPr="002A61D6">
        <w:rPr>
          <w:rStyle w:val="Emphasis"/>
          <w:rFonts w:ascii="Times New Roman" w:hAnsi="Times New Roman" w:cs="Times New Roman"/>
          <w:i w:val="0"/>
          <w:sz w:val="24"/>
          <w:szCs w:val="24"/>
        </w:rPr>
        <w:t>NY: Oxford University Press.</w:t>
      </w:r>
    </w:p>
    <w:p w14:paraId="741FC788" w14:textId="77777777" w:rsidR="000F6EC1" w:rsidRPr="003948E5" w:rsidRDefault="000F6EC1" w:rsidP="00147BD0">
      <w:pPr>
        <w:spacing w:line="480" w:lineRule="auto"/>
        <w:contextualSpacing/>
        <w:rPr>
          <w:rFonts w:ascii="Times New Roman" w:hAnsi="Times New Roman" w:cs="Times New Roman"/>
          <w:b/>
          <w:sz w:val="24"/>
        </w:rPr>
      </w:pPr>
    </w:p>
    <w:sectPr w:rsidR="000F6EC1" w:rsidRPr="003948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BD0"/>
    <w:rsid w:val="000C602F"/>
    <w:rsid w:val="000F6EC1"/>
    <w:rsid w:val="0010716B"/>
    <w:rsid w:val="00147BD0"/>
    <w:rsid w:val="001C26D8"/>
    <w:rsid w:val="0027661B"/>
    <w:rsid w:val="002A61D6"/>
    <w:rsid w:val="00365DD0"/>
    <w:rsid w:val="00372882"/>
    <w:rsid w:val="00385905"/>
    <w:rsid w:val="003948E5"/>
    <w:rsid w:val="004330E1"/>
    <w:rsid w:val="00497570"/>
    <w:rsid w:val="005F58D4"/>
    <w:rsid w:val="0065140B"/>
    <w:rsid w:val="006E6FAF"/>
    <w:rsid w:val="006F0C82"/>
    <w:rsid w:val="007B37A9"/>
    <w:rsid w:val="007E6D4C"/>
    <w:rsid w:val="00875C06"/>
    <w:rsid w:val="008B3287"/>
    <w:rsid w:val="00C937BB"/>
    <w:rsid w:val="00CA667D"/>
    <w:rsid w:val="00CE5E03"/>
    <w:rsid w:val="00DC2C20"/>
    <w:rsid w:val="00DE061E"/>
    <w:rsid w:val="00F6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88910"/>
  <w15:docId w15:val="{DA3271B4-B2E1-4184-81BF-176B9E92A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E5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578</Words>
  <Characters>3299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Zachar</dc:creator>
  <cp:lastModifiedBy>charles golden</cp:lastModifiedBy>
  <cp:revision>3</cp:revision>
  <dcterms:created xsi:type="dcterms:W3CDTF">2020-03-11T20:32:00Z</dcterms:created>
  <dcterms:modified xsi:type="dcterms:W3CDTF">2020-05-01T00:59:00Z</dcterms:modified>
</cp:coreProperties>
</file>