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85F0B" w14:textId="77777777" w:rsidR="00031B8A" w:rsidRPr="00F92441" w:rsidRDefault="00031B8A" w:rsidP="00031B8A">
      <w:pPr>
        <w:spacing w:line="480" w:lineRule="auto"/>
        <w:jc w:val="center"/>
        <w:rPr>
          <w:rFonts w:ascii="Times New Roman" w:hAnsi="Times New Roman" w:cs="Times New Roman"/>
          <w:b/>
          <w:color w:val="000000" w:themeColor="text1"/>
          <w:sz w:val="24"/>
          <w:szCs w:val="24"/>
        </w:rPr>
      </w:pPr>
      <w:r w:rsidRPr="00F92441">
        <w:rPr>
          <w:rFonts w:ascii="Times New Roman" w:hAnsi="Times New Roman" w:cs="Times New Roman"/>
          <w:b/>
          <w:color w:val="000000" w:themeColor="text1"/>
          <w:sz w:val="24"/>
          <w:szCs w:val="24"/>
        </w:rPr>
        <w:t>Newborn Reflexes</w:t>
      </w:r>
    </w:p>
    <w:p w14:paraId="0244FF02" w14:textId="48C7C8A0" w:rsidR="00850061" w:rsidRPr="006D0394" w:rsidRDefault="00850061" w:rsidP="00850061">
      <w:pPr>
        <w:spacing w:line="480" w:lineRule="auto"/>
        <w:jc w:val="center"/>
        <w:rPr>
          <w:rFonts w:ascii="Times New Roman" w:eastAsia="Times New Roman" w:hAnsi="Times New Roman" w:cs="Times New Roman"/>
          <w:b/>
          <w:color w:val="000000" w:themeColor="text1"/>
          <w:sz w:val="24"/>
          <w:szCs w:val="24"/>
          <w:shd w:val="clear" w:color="auto" w:fill="FFFFFF"/>
        </w:rPr>
      </w:pPr>
      <w:r>
        <w:rPr>
          <w:rFonts w:ascii="Times New Roman" w:eastAsia="Times New Roman" w:hAnsi="Times New Roman" w:cs="Times New Roman"/>
          <w:b/>
          <w:color w:val="000000" w:themeColor="text1"/>
          <w:sz w:val="24"/>
          <w:szCs w:val="24"/>
          <w:shd w:val="clear" w:color="auto" w:fill="FFFFFF"/>
        </w:rPr>
        <w:t>Ryan Bennett, Lisa K. Lashley, Charles J. Golden</w:t>
      </w:r>
    </w:p>
    <w:p w14:paraId="13F03C46" w14:textId="564724EA" w:rsidR="00850061" w:rsidRDefault="00850061" w:rsidP="00850061">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Nova Southeastern University</w:t>
      </w:r>
    </w:p>
    <w:p w14:paraId="124CD14C" w14:textId="77777777" w:rsidR="000C2408" w:rsidRDefault="00ED1904" w:rsidP="00B614BC">
      <w:pPr>
        <w:spacing w:line="480" w:lineRule="auto"/>
        <w:rPr>
          <w:rFonts w:ascii="Times New Roman" w:hAnsi="Times New Roman" w:cs="Times New Roman"/>
          <w:color w:val="000000" w:themeColor="text1"/>
          <w:sz w:val="24"/>
          <w:szCs w:val="24"/>
        </w:rPr>
      </w:pPr>
      <w:r w:rsidRPr="00F92441">
        <w:rPr>
          <w:rFonts w:ascii="Times New Roman" w:hAnsi="Times New Roman" w:cs="Times New Roman"/>
          <w:color w:val="000000" w:themeColor="text1"/>
          <w:sz w:val="24"/>
          <w:szCs w:val="24"/>
        </w:rPr>
        <w:tab/>
        <w:t xml:space="preserve">Reflexes are characterized as involuntary movements or actions and are a key indicator of a healthy brain and nervous system in newborn babies. </w:t>
      </w:r>
      <w:r w:rsidR="00BF79E2" w:rsidRPr="00F92441">
        <w:rPr>
          <w:rFonts w:ascii="Times New Roman" w:hAnsi="Times New Roman" w:cs="Times New Roman"/>
          <w:color w:val="000000" w:themeColor="text1"/>
          <w:sz w:val="24"/>
          <w:szCs w:val="24"/>
        </w:rPr>
        <w:t>There are five primitive reflexes that are common for infants who do not experience central nervous system</w:t>
      </w:r>
      <w:r w:rsidR="006E4C01">
        <w:rPr>
          <w:rFonts w:ascii="Times New Roman" w:hAnsi="Times New Roman" w:cs="Times New Roman"/>
          <w:color w:val="000000" w:themeColor="text1"/>
          <w:sz w:val="24"/>
          <w:szCs w:val="24"/>
        </w:rPr>
        <w:t xml:space="preserve"> (CNS)</w:t>
      </w:r>
      <w:r w:rsidR="00BF79E2" w:rsidRPr="00F92441">
        <w:rPr>
          <w:rFonts w:ascii="Times New Roman" w:hAnsi="Times New Roman" w:cs="Times New Roman"/>
          <w:color w:val="000000" w:themeColor="text1"/>
          <w:sz w:val="24"/>
          <w:szCs w:val="24"/>
        </w:rPr>
        <w:t xml:space="preserve"> deficits. </w:t>
      </w:r>
      <w:r w:rsidR="00533D95">
        <w:rPr>
          <w:rFonts w:ascii="Times New Roman" w:hAnsi="Times New Roman" w:cs="Times New Roman"/>
          <w:color w:val="000000" w:themeColor="text1"/>
          <w:sz w:val="24"/>
          <w:szCs w:val="24"/>
        </w:rPr>
        <w:t xml:space="preserve">Furthermore, </w:t>
      </w:r>
      <w:r w:rsidR="00BF79E2" w:rsidRPr="00F92441">
        <w:rPr>
          <w:rFonts w:ascii="Times New Roman" w:hAnsi="Times New Roman" w:cs="Times New Roman"/>
          <w:color w:val="000000" w:themeColor="text1"/>
          <w:sz w:val="24"/>
          <w:szCs w:val="24"/>
        </w:rPr>
        <w:t>newborn reflexes are also considered to add adaptive value by increasing their chances of survival.</w:t>
      </w:r>
    </w:p>
    <w:p w14:paraId="1C208C6C" w14:textId="3695222C" w:rsidR="00B57526" w:rsidRPr="00F92441" w:rsidRDefault="00B57526" w:rsidP="00B614BC">
      <w:pPr>
        <w:spacing w:line="480" w:lineRule="auto"/>
        <w:rPr>
          <w:rFonts w:ascii="Times New Roman" w:hAnsi="Times New Roman" w:cs="Times New Roman"/>
          <w:color w:val="000000" w:themeColor="text1"/>
          <w:sz w:val="24"/>
          <w:szCs w:val="24"/>
        </w:rPr>
      </w:pPr>
      <w:r w:rsidRPr="00F92441">
        <w:rPr>
          <w:rFonts w:ascii="Times New Roman" w:hAnsi="Times New Roman" w:cs="Times New Roman"/>
          <w:color w:val="000000" w:themeColor="text1"/>
          <w:sz w:val="24"/>
          <w:szCs w:val="24"/>
        </w:rPr>
        <w:tab/>
        <w:t xml:space="preserve">The root reflex and the suck reflex both </w:t>
      </w:r>
      <w:r w:rsidR="001E06C2" w:rsidRPr="00F92441">
        <w:rPr>
          <w:rFonts w:ascii="Times New Roman" w:hAnsi="Times New Roman" w:cs="Times New Roman"/>
          <w:color w:val="000000" w:themeColor="text1"/>
          <w:sz w:val="24"/>
          <w:szCs w:val="24"/>
        </w:rPr>
        <w:t>occur when a baby’s mouth is stimulated by an outside source; both also relate to a baby’s instinct to eat. The root reflex causes a newborn to turn its head in the direction of the</w:t>
      </w:r>
      <w:r w:rsidR="009F3B1C">
        <w:rPr>
          <w:rFonts w:ascii="Times New Roman" w:hAnsi="Times New Roman" w:cs="Times New Roman"/>
          <w:color w:val="000000" w:themeColor="text1"/>
          <w:sz w:val="24"/>
          <w:szCs w:val="24"/>
        </w:rPr>
        <w:t xml:space="preserve"> food</w:t>
      </w:r>
      <w:r w:rsidR="001E06C2" w:rsidRPr="00F92441">
        <w:rPr>
          <w:rFonts w:ascii="Times New Roman" w:hAnsi="Times New Roman" w:cs="Times New Roman"/>
          <w:color w:val="000000" w:themeColor="text1"/>
          <w:sz w:val="24"/>
          <w:szCs w:val="24"/>
        </w:rPr>
        <w:t xml:space="preserve"> source when a corner of i</w:t>
      </w:r>
      <w:r w:rsidR="00BF79E2" w:rsidRPr="00F92441">
        <w:rPr>
          <w:rFonts w:ascii="Times New Roman" w:hAnsi="Times New Roman" w:cs="Times New Roman"/>
          <w:color w:val="000000" w:themeColor="text1"/>
          <w:sz w:val="24"/>
          <w:szCs w:val="24"/>
        </w:rPr>
        <w:t>ts mouth is touched. This is an adaptive reflex because it</w:t>
      </w:r>
      <w:r w:rsidR="001E06C2" w:rsidRPr="00F92441">
        <w:rPr>
          <w:rFonts w:ascii="Times New Roman" w:hAnsi="Times New Roman" w:cs="Times New Roman"/>
          <w:color w:val="000000" w:themeColor="text1"/>
          <w:sz w:val="24"/>
          <w:szCs w:val="24"/>
        </w:rPr>
        <w:t xml:space="preserve"> helps a newborn locate a bottle or other means of nutrients.</w:t>
      </w:r>
      <w:r w:rsidR="00BF79E2" w:rsidRPr="00F92441">
        <w:rPr>
          <w:rFonts w:ascii="Times New Roman" w:hAnsi="Times New Roman" w:cs="Times New Roman"/>
          <w:color w:val="000000" w:themeColor="text1"/>
          <w:sz w:val="24"/>
          <w:szCs w:val="24"/>
        </w:rPr>
        <w:t xml:space="preserve"> </w:t>
      </w:r>
      <w:r w:rsidR="001E06C2" w:rsidRPr="00F92441">
        <w:rPr>
          <w:rFonts w:ascii="Times New Roman" w:hAnsi="Times New Roman" w:cs="Times New Roman"/>
          <w:color w:val="000000" w:themeColor="text1"/>
          <w:sz w:val="24"/>
          <w:szCs w:val="24"/>
        </w:rPr>
        <w:t xml:space="preserve"> Additionally, the suck reflex causes a baby to begin to suck when the top of its mouth is touched, which helps prepare the newborn for consumption of breastmilk or formula. </w:t>
      </w:r>
      <w:r w:rsidR="00BF79E2" w:rsidRPr="00F92441">
        <w:rPr>
          <w:rFonts w:ascii="Times New Roman" w:hAnsi="Times New Roman" w:cs="Times New Roman"/>
          <w:color w:val="000000" w:themeColor="text1"/>
          <w:sz w:val="24"/>
          <w:szCs w:val="24"/>
        </w:rPr>
        <w:t xml:space="preserve">By having these reflexes, the newborn is receiving the necessary nutrients that it needs to sustain life. </w:t>
      </w:r>
    </w:p>
    <w:p w14:paraId="27B7C2C2" w14:textId="0D4EEE9B" w:rsidR="00001D2E" w:rsidRPr="00F92441" w:rsidRDefault="00001D2E" w:rsidP="00B614BC">
      <w:pPr>
        <w:spacing w:line="480" w:lineRule="auto"/>
        <w:rPr>
          <w:rFonts w:ascii="Times New Roman" w:hAnsi="Times New Roman" w:cs="Times New Roman"/>
          <w:color w:val="000000" w:themeColor="text1"/>
          <w:sz w:val="24"/>
          <w:szCs w:val="24"/>
        </w:rPr>
      </w:pPr>
      <w:r w:rsidRPr="00F92441">
        <w:rPr>
          <w:rFonts w:ascii="Times New Roman" w:hAnsi="Times New Roman" w:cs="Times New Roman"/>
          <w:color w:val="000000" w:themeColor="text1"/>
          <w:sz w:val="24"/>
          <w:szCs w:val="24"/>
        </w:rPr>
        <w:tab/>
        <w:t>The Moro reflex, commonly referred to as the startle reflex, occurs wh</w:t>
      </w:r>
      <w:r w:rsidR="003D388C">
        <w:rPr>
          <w:rFonts w:ascii="Times New Roman" w:hAnsi="Times New Roman" w:cs="Times New Roman"/>
          <w:color w:val="000000" w:themeColor="text1"/>
          <w:sz w:val="24"/>
          <w:szCs w:val="24"/>
        </w:rPr>
        <w:t>en a baby is startled or surpris</w:t>
      </w:r>
      <w:r w:rsidRPr="00F92441">
        <w:rPr>
          <w:rFonts w:ascii="Times New Roman" w:hAnsi="Times New Roman" w:cs="Times New Roman"/>
          <w:color w:val="000000" w:themeColor="text1"/>
          <w:sz w:val="24"/>
          <w:szCs w:val="24"/>
        </w:rPr>
        <w:t>ed by a sudden movement or loud sound. The baby responds to these stimuli by extending their arms and legs, throwing their head back, and then retracting their arms and legs. A common precursor to this reflex is when the baby loses support of their head, and they feel as if they are going to fall. This reflex is present for approximately 5 to 6 months.</w:t>
      </w:r>
    </w:p>
    <w:p w14:paraId="3341F72F" w14:textId="5AC62F31" w:rsidR="005A27F6" w:rsidRPr="00F92441" w:rsidRDefault="005A27F6" w:rsidP="00B614BC">
      <w:pPr>
        <w:spacing w:line="480" w:lineRule="auto"/>
        <w:rPr>
          <w:rFonts w:ascii="Times New Roman" w:hAnsi="Times New Roman" w:cs="Times New Roman"/>
          <w:color w:val="000000" w:themeColor="text1"/>
          <w:sz w:val="24"/>
          <w:szCs w:val="24"/>
        </w:rPr>
      </w:pPr>
      <w:r w:rsidRPr="00F92441">
        <w:rPr>
          <w:rFonts w:ascii="Times New Roman" w:hAnsi="Times New Roman" w:cs="Times New Roman"/>
          <w:color w:val="000000" w:themeColor="text1"/>
          <w:sz w:val="24"/>
          <w:szCs w:val="24"/>
        </w:rPr>
        <w:tab/>
        <w:t xml:space="preserve">The Tonic reflex is divided into either being symmetrical or asymmetrical. </w:t>
      </w:r>
      <w:r w:rsidR="003D388C">
        <w:rPr>
          <w:rFonts w:ascii="Times New Roman" w:hAnsi="Times New Roman" w:cs="Times New Roman"/>
          <w:color w:val="000000" w:themeColor="text1"/>
          <w:sz w:val="24"/>
          <w:szCs w:val="24"/>
        </w:rPr>
        <w:t>The a</w:t>
      </w:r>
      <w:r w:rsidR="003C0678" w:rsidRPr="00F92441">
        <w:rPr>
          <w:rFonts w:ascii="Times New Roman" w:hAnsi="Times New Roman" w:cs="Times New Roman"/>
          <w:color w:val="000000" w:themeColor="text1"/>
          <w:sz w:val="24"/>
          <w:szCs w:val="24"/>
        </w:rPr>
        <w:t>sy</w:t>
      </w:r>
      <w:r w:rsidR="003D388C">
        <w:rPr>
          <w:rFonts w:ascii="Times New Roman" w:hAnsi="Times New Roman" w:cs="Times New Roman"/>
          <w:color w:val="000000" w:themeColor="text1"/>
          <w:sz w:val="24"/>
          <w:szCs w:val="24"/>
        </w:rPr>
        <w:t>m</w:t>
      </w:r>
      <w:r w:rsidR="003C0678" w:rsidRPr="00F92441">
        <w:rPr>
          <w:rFonts w:ascii="Times New Roman" w:hAnsi="Times New Roman" w:cs="Times New Roman"/>
          <w:color w:val="000000" w:themeColor="text1"/>
          <w:sz w:val="24"/>
          <w:szCs w:val="24"/>
        </w:rPr>
        <w:t xml:space="preserve">metrical tonic reflex is also referred to as the fencing position. </w:t>
      </w:r>
      <w:r w:rsidR="00E0295D" w:rsidRPr="00F92441">
        <w:rPr>
          <w:rFonts w:ascii="Times New Roman" w:hAnsi="Times New Roman" w:cs="Times New Roman"/>
          <w:color w:val="000000" w:themeColor="text1"/>
          <w:sz w:val="24"/>
          <w:szCs w:val="24"/>
        </w:rPr>
        <w:t xml:space="preserve">When the infant’s head is </w:t>
      </w:r>
      <w:r w:rsidR="00E0295D" w:rsidRPr="00F92441">
        <w:rPr>
          <w:rFonts w:ascii="Times New Roman" w:hAnsi="Times New Roman" w:cs="Times New Roman"/>
          <w:color w:val="000000" w:themeColor="text1"/>
          <w:sz w:val="24"/>
          <w:szCs w:val="24"/>
        </w:rPr>
        <w:lastRenderedPageBreak/>
        <w:t>turned a certain direction, the same side arm will extend and the other arm will bend. Research suggests that this reflex is correlated to</w:t>
      </w:r>
      <w:r w:rsidR="005D55BE">
        <w:rPr>
          <w:rFonts w:ascii="Times New Roman" w:hAnsi="Times New Roman" w:cs="Times New Roman"/>
          <w:color w:val="000000" w:themeColor="text1"/>
          <w:sz w:val="24"/>
          <w:szCs w:val="24"/>
        </w:rPr>
        <w:t xml:space="preserve"> the later development of</w:t>
      </w:r>
      <w:r w:rsidR="00E0295D" w:rsidRPr="00F92441">
        <w:rPr>
          <w:rFonts w:ascii="Times New Roman" w:hAnsi="Times New Roman" w:cs="Times New Roman"/>
          <w:color w:val="000000" w:themeColor="text1"/>
          <w:sz w:val="24"/>
          <w:szCs w:val="24"/>
        </w:rPr>
        <w:t xml:space="preserve"> hand eye coordination. This reflex is present from 1 to 4 months of age. The symmetrical tonic reflex </w:t>
      </w:r>
      <w:r w:rsidR="00C90CDA" w:rsidRPr="00F92441">
        <w:rPr>
          <w:rFonts w:ascii="Times New Roman" w:hAnsi="Times New Roman" w:cs="Times New Roman"/>
          <w:color w:val="000000" w:themeColor="text1"/>
          <w:sz w:val="24"/>
          <w:szCs w:val="24"/>
        </w:rPr>
        <w:t xml:space="preserve">has to do with the felxion and extension of the neck. When the infant bends their head forward, their arms will retract and legs will extend. </w:t>
      </w:r>
      <w:r w:rsidR="00B614BC" w:rsidRPr="00F92441">
        <w:rPr>
          <w:rFonts w:ascii="Times New Roman" w:hAnsi="Times New Roman" w:cs="Times New Roman"/>
          <w:color w:val="000000" w:themeColor="text1"/>
          <w:sz w:val="24"/>
          <w:szCs w:val="24"/>
        </w:rPr>
        <w:t>Conversely</w:t>
      </w:r>
      <w:r w:rsidR="00C90CDA" w:rsidRPr="00F92441">
        <w:rPr>
          <w:rFonts w:ascii="Times New Roman" w:hAnsi="Times New Roman" w:cs="Times New Roman"/>
          <w:color w:val="000000" w:themeColor="text1"/>
          <w:sz w:val="24"/>
          <w:szCs w:val="24"/>
        </w:rPr>
        <w:t xml:space="preserve">, when the head is pulled back and the neck is contracted, their arms will extend and legs will contract. This reflex helps the infant learn to push up on their hands and </w:t>
      </w:r>
      <w:r w:rsidR="00B614BC" w:rsidRPr="00F92441">
        <w:rPr>
          <w:rFonts w:ascii="Times New Roman" w:hAnsi="Times New Roman" w:cs="Times New Roman"/>
          <w:color w:val="000000" w:themeColor="text1"/>
          <w:sz w:val="24"/>
          <w:szCs w:val="24"/>
        </w:rPr>
        <w:t>knees</w:t>
      </w:r>
      <w:r w:rsidR="00C90CDA" w:rsidRPr="00F92441">
        <w:rPr>
          <w:rFonts w:ascii="Times New Roman" w:hAnsi="Times New Roman" w:cs="Times New Roman"/>
          <w:color w:val="000000" w:themeColor="text1"/>
          <w:sz w:val="24"/>
          <w:szCs w:val="24"/>
        </w:rPr>
        <w:t xml:space="preserve">, and it develops around 6 to 9 months of age. </w:t>
      </w:r>
    </w:p>
    <w:p w14:paraId="4FB756CE" w14:textId="53D8F71C" w:rsidR="00001D2E" w:rsidRPr="00F92441" w:rsidRDefault="00001D2E" w:rsidP="00B614BC">
      <w:pPr>
        <w:spacing w:line="480" w:lineRule="auto"/>
        <w:rPr>
          <w:rFonts w:ascii="Times New Roman" w:eastAsia="Times New Roman" w:hAnsi="Times New Roman" w:cs="Times New Roman"/>
          <w:color w:val="000000" w:themeColor="text1"/>
          <w:sz w:val="24"/>
          <w:szCs w:val="24"/>
          <w:shd w:val="clear" w:color="auto" w:fill="FFFFFF"/>
        </w:rPr>
      </w:pPr>
      <w:r w:rsidRPr="00F92441">
        <w:rPr>
          <w:rFonts w:ascii="Times New Roman" w:eastAsia="Times New Roman" w:hAnsi="Times New Roman" w:cs="Times New Roman"/>
          <w:color w:val="000000" w:themeColor="text1"/>
          <w:sz w:val="24"/>
          <w:szCs w:val="24"/>
          <w:shd w:val="clear" w:color="auto" w:fill="FFFFFF"/>
        </w:rPr>
        <w:tab/>
        <w:t xml:space="preserve">The Grasp and Babinski reflex refer to the </w:t>
      </w:r>
      <w:r w:rsidR="00B614BC" w:rsidRPr="00F92441">
        <w:rPr>
          <w:rFonts w:ascii="Times New Roman" w:eastAsia="Times New Roman" w:hAnsi="Times New Roman" w:cs="Times New Roman"/>
          <w:color w:val="000000" w:themeColor="text1"/>
          <w:sz w:val="24"/>
          <w:szCs w:val="24"/>
          <w:shd w:val="clear" w:color="auto" w:fill="FFFFFF"/>
        </w:rPr>
        <w:t>infant’s</w:t>
      </w:r>
      <w:r w:rsidRPr="00F92441">
        <w:rPr>
          <w:rFonts w:ascii="Times New Roman" w:eastAsia="Times New Roman" w:hAnsi="Times New Roman" w:cs="Times New Roman"/>
          <w:color w:val="000000" w:themeColor="text1"/>
          <w:sz w:val="24"/>
          <w:szCs w:val="24"/>
          <w:shd w:val="clear" w:color="auto" w:fill="FFFFFF"/>
        </w:rPr>
        <w:t xml:space="preserve"> hands and feet. The Grasp reflex occurs when the infant’s palm is touched, causing them to</w:t>
      </w:r>
      <w:r w:rsidR="005D55BE">
        <w:rPr>
          <w:rFonts w:ascii="Times New Roman" w:eastAsia="Times New Roman" w:hAnsi="Times New Roman" w:cs="Times New Roman"/>
          <w:color w:val="000000" w:themeColor="text1"/>
          <w:sz w:val="24"/>
          <w:szCs w:val="24"/>
          <w:shd w:val="clear" w:color="auto" w:fill="FFFFFF"/>
        </w:rPr>
        <w:t xml:space="preserve"> involuntarily</w:t>
      </w:r>
      <w:r w:rsidRPr="00F92441">
        <w:rPr>
          <w:rFonts w:ascii="Times New Roman" w:eastAsia="Times New Roman" w:hAnsi="Times New Roman" w:cs="Times New Roman"/>
          <w:color w:val="000000" w:themeColor="text1"/>
          <w:sz w:val="24"/>
          <w:szCs w:val="24"/>
          <w:shd w:val="clear" w:color="auto" w:fill="FFFFFF"/>
        </w:rPr>
        <w:t xml:space="preserve"> close their hand. Like the Moro reflex, this is present for the first 5 to 6 months of life. The Babinski reflex occurs when the sole of the foot is stroked. This is present for approximately 2 years, and it results in the big toe bending down and the other toes fanning out. </w:t>
      </w:r>
    </w:p>
    <w:p w14:paraId="05D79CBB" w14:textId="4D89624C" w:rsidR="00872FD0" w:rsidRPr="00F92441" w:rsidRDefault="00001D2E" w:rsidP="00B614BC">
      <w:pPr>
        <w:spacing w:line="480" w:lineRule="auto"/>
        <w:rPr>
          <w:rFonts w:ascii="Times New Roman" w:eastAsia="Times New Roman" w:hAnsi="Times New Roman" w:cs="Times New Roman"/>
          <w:color w:val="000000" w:themeColor="text1"/>
          <w:sz w:val="24"/>
          <w:szCs w:val="24"/>
          <w:shd w:val="clear" w:color="auto" w:fill="FFFFFF"/>
        </w:rPr>
      </w:pPr>
      <w:r w:rsidRPr="00F92441">
        <w:rPr>
          <w:rFonts w:ascii="Times New Roman" w:eastAsia="Times New Roman" w:hAnsi="Times New Roman" w:cs="Times New Roman"/>
          <w:color w:val="000000" w:themeColor="text1"/>
          <w:sz w:val="24"/>
          <w:szCs w:val="24"/>
          <w:shd w:val="clear" w:color="auto" w:fill="FFFFFF"/>
        </w:rPr>
        <w:tab/>
        <w:t xml:space="preserve">The step reflex is a precursor to walking and it occurs when the baby’s feet touch a hard surface. This reflex makes the baby seem as if they are trying to walk by moving their legs in a stepping motion. </w:t>
      </w:r>
      <w:r w:rsidR="00E17729" w:rsidRPr="00F92441">
        <w:rPr>
          <w:rFonts w:ascii="Times New Roman" w:eastAsia="Times New Roman" w:hAnsi="Times New Roman" w:cs="Times New Roman"/>
          <w:color w:val="000000" w:themeColor="text1"/>
          <w:sz w:val="24"/>
          <w:szCs w:val="24"/>
          <w:shd w:val="clear" w:color="auto" w:fill="FFFFFF"/>
        </w:rPr>
        <w:t xml:space="preserve">The parachute reflex is another newborn reflex that develops in slightly older infants. When the baby is rotated and has their body facing down, their arms will extend to try and catch themselves. </w:t>
      </w:r>
      <w:r w:rsidR="00872FD0" w:rsidRPr="00F92441">
        <w:rPr>
          <w:rFonts w:ascii="Times New Roman" w:eastAsia="Times New Roman" w:hAnsi="Times New Roman" w:cs="Times New Roman"/>
          <w:color w:val="000000" w:themeColor="text1"/>
          <w:sz w:val="24"/>
          <w:szCs w:val="24"/>
          <w:shd w:val="clear" w:color="auto" w:fill="FFFFFF"/>
        </w:rPr>
        <w:t>Another infantile reflex is the Galant reflex. This occurs between 4 and 6 months and is a re</w:t>
      </w:r>
      <w:r w:rsidR="005D55BE">
        <w:rPr>
          <w:rFonts w:ascii="Times New Roman" w:eastAsia="Times New Roman" w:hAnsi="Times New Roman" w:cs="Times New Roman"/>
          <w:color w:val="000000" w:themeColor="text1"/>
          <w:sz w:val="24"/>
          <w:szCs w:val="24"/>
          <w:shd w:val="clear" w:color="auto" w:fill="FFFFFF"/>
        </w:rPr>
        <w:t>sponse to the palpation of the</w:t>
      </w:r>
      <w:r w:rsidR="00872FD0" w:rsidRPr="00F92441">
        <w:rPr>
          <w:rFonts w:ascii="Times New Roman" w:eastAsia="Times New Roman" w:hAnsi="Times New Roman" w:cs="Times New Roman"/>
          <w:color w:val="000000" w:themeColor="text1"/>
          <w:sz w:val="24"/>
          <w:szCs w:val="24"/>
          <w:shd w:val="clear" w:color="auto" w:fill="FFFFFF"/>
        </w:rPr>
        <w:t xml:space="preserve"> back. By stroking a side of the infant’s back, they will move to the side that was touched. The Babkin reflex is more prevalent in premature infants and occurs when pressure is applied to the newborn’s palms. Once the pressure is applied, they will rotate their head and/or open their mouth. The presence of the reflex is dependent on pressure being applied to the palms.</w:t>
      </w:r>
    </w:p>
    <w:p w14:paraId="4CF64256" w14:textId="1A7BCBE0" w:rsidR="00E76EB0" w:rsidRDefault="00872FD0" w:rsidP="00B614BC">
      <w:pPr>
        <w:spacing w:line="480" w:lineRule="auto"/>
        <w:rPr>
          <w:rFonts w:ascii="Times New Roman" w:eastAsia="Times New Roman" w:hAnsi="Times New Roman" w:cs="Times New Roman"/>
          <w:color w:val="000000" w:themeColor="text1"/>
          <w:sz w:val="24"/>
          <w:szCs w:val="24"/>
          <w:shd w:val="clear" w:color="auto" w:fill="FFFFFF"/>
        </w:rPr>
      </w:pPr>
      <w:r w:rsidRPr="00F92441">
        <w:rPr>
          <w:rFonts w:ascii="Times New Roman" w:eastAsia="Times New Roman" w:hAnsi="Times New Roman" w:cs="Times New Roman"/>
          <w:color w:val="000000" w:themeColor="text1"/>
          <w:sz w:val="24"/>
          <w:szCs w:val="24"/>
          <w:shd w:val="clear" w:color="auto" w:fill="FFFFFF"/>
        </w:rPr>
        <w:lastRenderedPageBreak/>
        <w:tab/>
      </w:r>
      <w:r w:rsidRPr="00E8221D">
        <w:rPr>
          <w:rFonts w:ascii="Times New Roman" w:eastAsia="Times New Roman" w:hAnsi="Times New Roman" w:cs="Times New Roman"/>
          <w:color w:val="000000" w:themeColor="text1"/>
          <w:sz w:val="24"/>
          <w:szCs w:val="24"/>
          <w:shd w:val="clear" w:color="auto" w:fill="FFFFFF"/>
        </w:rPr>
        <w:t xml:space="preserve">All in all, </w:t>
      </w:r>
      <w:r w:rsidR="008B1DB1" w:rsidRPr="00E8221D">
        <w:rPr>
          <w:rFonts w:ascii="Times New Roman" w:eastAsia="Times New Roman" w:hAnsi="Times New Roman" w:cs="Times New Roman"/>
          <w:color w:val="000000" w:themeColor="text1"/>
          <w:sz w:val="24"/>
          <w:szCs w:val="24"/>
          <w:shd w:val="clear" w:color="auto" w:fill="FFFFFF"/>
        </w:rPr>
        <w:t xml:space="preserve">primitive </w:t>
      </w:r>
      <w:r w:rsidR="00A34F1F" w:rsidRPr="00E8221D">
        <w:rPr>
          <w:rFonts w:ascii="Times New Roman" w:eastAsia="Times New Roman" w:hAnsi="Times New Roman" w:cs="Times New Roman"/>
          <w:color w:val="000000" w:themeColor="text1"/>
          <w:sz w:val="24"/>
          <w:szCs w:val="24"/>
          <w:shd w:val="clear" w:color="auto" w:fill="FFFFFF"/>
        </w:rPr>
        <w:t>reflexes are an</w:t>
      </w:r>
      <w:r w:rsidRPr="00E8221D">
        <w:rPr>
          <w:rFonts w:ascii="Times New Roman" w:eastAsia="Times New Roman" w:hAnsi="Times New Roman" w:cs="Times New Roman"/>
          <w:color w:val="000000" w:themeColor="text1"/>
          <w:sz w:val="24"/>
          <w:szCs w:val="24"/>
          <w:shd w:val="clear" w:color="auto" w:fill="FFFFFF"/>
        </w:rPr>
        <w:t xml:space="preserve"> </w:t>
      </w:r>
      <w:r w:rsidR="00A34F1F" w:rsidRPr="00E8221D">
        <w:rPr>
          <w:rFonts w:ascii="Times New Roman" w:eastAsia="Times New Roman" w:hAnsi="Times New Roman" w:cs="Times New Roman"/>
          <w:color w:val="000000" w:themeColor="text1"/>
          <w:sz w:val="24"/>
          <w:szCs w:val="24"/>
          <w:shd w:val="clear" w:color="auto" w:fill="FFFFFF"/>
        </w:rPr>
        <w:t>important part to both</w:t>
      </w:r>
      <w:r w:rsidRPr="00E8221D">
        <w:rPr>
          <w:rFonts w:ascii="Times New Roman" w:eastAsia="Times New Roman" w:hAnsi="Times New Roman" w:cs="Times New Roman"/>
          <w:color w:val="000000" w:themeColor="text1"/>
          <w:sz w:val="24"/>
          <w:szCs w:val="24"/>
          <w:shd w:val="clear" w:color="auto" w:fill="FFFFFF"/>
        </w:rPr>
        <w:t xml:space="preserve"> physical and adaptive functio</w:t>
      </w:r>
      <w:r w:rsidR="00477C94" w:rsidRPr="00E8221D">
        <w:rPr>
          <w:rFonts w:ascii="Times New Roman" w:eastAsia="Times New Roman" w:hAnsi="Times New Roman" w:cs="Times New Roman"/>
          <w:color w:val="000000" w:themeColor="text1"/>
          <w:sz w:val="24"/>
          <w:szCs w:val="24"/>
          <w:shd w:val="clear" w:color="auto" w:fill="FFFFFF"/>
        </w:rPr>
        <w:t xml:space="preserve">ning. </w:t>
      </w:r>
      <w:r w:rsidR="005D55BE" w:rsidRPr="00E8221D">
        <w:rPr>
          <w:rFonts w:ascii="Times New Roman" w:eastAsia="Times New Roman" w:hAnsi="Times New Roman" w:cs="Times New Roman"/>
          <w:color w:val="000000" w:themeColor="text1"/>
          <w:sz w:val="24"/>
          <w:szCs w:val="24"/>
          <w:shd w:val="clear" w:color="auto" w:fill="FFFFFF"/>
        </w:rPr>
        <w:t>These involuntary movements are often good predictors of</w:t>
      </w:r>
      <w:r w:rsidR="0073673B" w:rsidRPr="00E8221D">
        <w:rPr>
          <w:rFonts w:ascii="Times New Roman" w:eastAsia="Times New Roman" w:hAnsi="Times New Roman" w:cs="Times New Roman"/>
          <w:color w:val="000000" w:themeColor="text1"/>
          <w:sz w:val="24"/>
          <w:szCs w:val="24"/>
          <w:shd w:val="clear" w:color="auto" w:fill="FFFFFF"/>
        </w:rPr>
        <w:t xml:space="preserve"> motor and sensory development. When an infant </w:t>
      </w:r>
      <w:r w:rsidR="00E76EB0" w:rsidRPr="00E8221D">
        <w:rPr>
          <w:rFonts w:ascii="Times New Roman" w:eastAsia="Times New Roman" w:hAnsi="Times New Roman" w:cs="Times New Roman"/>
          <w:color w:val="000000" w:themeColor="text1"/>
          <w:sz w:val="24"/>
          <w:szCs w:val="24"/>
          <w:shd w:val="clear" w:color="auto" w:fill="FFFFFF"/>
        </w:rPr>
        <w:t>displays</w:t>
      </w:r>
      <w:r w:rsidR="0073673B" w:rsidRPr="00E8221D">
        <w:rPr>
          <w:rFonts w:ascii="Times New Roman" w:eastAsia="Times New Roman" w:hAnsi="Times New Roman" w:cs="Times New Roman"/>
          <w:color w:val="000000" w:themeColor="text1"/>
          <w:sz w:val="24"/>
          <w:szCs w:val="24"/>
          <w:shd w:val="clear" w:color="auto" w:fill="FFFFFF"/>
        </w:rPr>
        <w:t xml:space="preserve"> weak or absent reflex response</w:t>
      </w:r>
      <w:r w:rsidR="00E76EB0" w:rsidRPr="00E8221D">
        <w:rPr>
          <w:rFonts w:ascii="Times New Roman" w:eastAsia="Times New Roman" w:hAnsi="Times New Roman" w:cs="Times New Roman"/>
          <w:color w:val="000000" w:themeColor="text1"/>
          <w:sz w:val="24"/>
          <w:szCs w:val="24"/>
          <w:shd w:val="clear" w:color="auto" w:fill="FFFFFF"/>
        </w:rPr>
        <w:t>s,</w:t>
      </w:r>
      <w:r w:rsidR="0073673B" w:rsidRPr="00E8221D">
        <w:rPr>
          <w:rFonts w:ascii="Times New Roman" w:eastAsia="Times New Roman" w:hAnsi="Times New Roman" w:cs="Times New Roman"/>
          <w:color w:val="000000" w:themeColor="text1"/>
          <w:sz w:val="24"/>
          <w:szCs w:val="24"/>
          <w:shd w:val="clear" w:color="auto" w:fill="FFFFFF"/>
        </w:rPr>
        <w:t xml:space="preserve"> spinal cord, nerve, or muscular damage</w:t>
      </w:r>
      <w:r w:rsidR="00E76EB0" w:rsidRPr="00E8221D">
        <w:rPr>
          <w:rFonts w:ascii="Times New Roman" w:eastAsia="Times New Roman" w:hAnsi="Times New Roman" w:cs="Times New Roman"/>
          <w:color w:val="000000" w:themeColor="text1"/>
          <w:sz w:val="24"/>
          <w:szCs w:val="24"/>
          <w:shd w:val="clear" w:color="auto" w:fill="FFFFFF"/>
        </w:rPr>
        <w:t xml:space="preserve"> may be present</w:t>
      </w:r>
      <w:r w:rsidR="0073673B" w:rsidRPr="00E8221D">
        <w:rPr>
          <w:rFonts w:ascii="Times New Roman" w:eastAsia="Times New Roman" w:hAnsi="Times New Roman" w:cs="Times New Roman"/>
          <w:color w:val="000000" w:themeColor="text1"/>
          <w:sz w:val="24"/>
          <w:szCs w:val="24"/>
          <w:shd w:val="clear" w:color="auto" w:fill="FFFFFF"/>
        </w:rPr>
        <w:t>.</w:t>
      </w:r>
      <w:r w:rsidR="00E76EB0" w:rsidRPr="00E8221D">
        <w:rPr>
          <w:rFonts w:ascii="Times New Roman" w:eastAsia="Times New Roman" w:hAnsi="Times New Roman" w:cs="Times New Roman"/>
          <w:color w:val="000000" w:themeColor="text1"/>
          <w:sz w:val="24"/>
          <w:szCs w:val="24"/>
          <w:shd w:val="clear" w:color="auto" w:fill="FFFFFF"/>
        </w:rPr>
        <w:t xml:space="preserve"> Furthermore</w:t>
      </w:r>
      <w:r w:rsidR="00E92593" w:rsidRPr="00E8221D">
        <w:rPr>
          <w:rFonts w:ascii="Times New Roman" w:eastAsia="Times New Roman" w:hAnsi="Times New Roman" w:cs="Times New Roman"/>
          <w:color w:val="000000" w:themeColor="text1"/>
          <w:sz w:val="24"/>
          <w:szCs w:val="24"/>
          <w:shd w:val="clear" w:color="auto" w:fill="FFFFFF"/>
        </w:rPr>
        <w:t>,</w:t>
      </w:r>
      <w:r w:rsidR="00E76EB0" w:rsidRPr="00E8221D">
        <w:rPr>
          <w:rFonts w:ascii="Times New Roman" w:eastAsia="Times New Roman" w:hAnsi="Times New Roman" w:cs="Times New Roman"/>
          <w:color w:val="000000" w:themeColor="text1"/>
          <w:sz w:val="24"/>
          <w:szCs w:val="24"/>
          <w:shd w:val="clear" w:color="auto" w:fill="FFFFFF"/>
        </w:rPr>
        <w:t xml:space="preserve"> reflexes</w:t>
      </w:r>
      <w:r w:rsidR="00E92593" w:rsidRPr="00E8221D">
        <w:rPr>
          <w:rFonts w:ascii="Times New Roman" w:eastAsia="Times New Roman" w:hAnsi="Times New Roman" w:cs="Times New Roman"/>
          <w:color w:val="000000" w:themeColor="text1"/>
          <w:sz w:val="24"/>
          <w:szCs w:val="24"/>
          <w:shd w:val="clear" w:color="auto" w:fill="FFFFFF"/>
        </w:rPr>
        <w:t xml:space="preserve"> that</w:t>
      </w:r>
      <w:r w:rsidR="00E76EB0" w:rsidRPr="00E8221D">
        <w:rPr>
          <w:rFonts w:ascii="Times New Roman" w:eastAsia="Times New Roman" w:hAnsi="Times New Roman" w:cs="Times New Roman"/>
          <w:color w:val="000000" w:themeColor="text1"/>
          <w:sz w:val="24"/>
          <w:szCs w:val="24"/>
          <w:shd w:val="clear" w:color="auto" w:fill="FFFFFF"/>
        </w:rPr>
        <w:t xml:space="preserve"> </w:t>
      </w:r>
      <w:r w:rsidR="00E92593" w:rsidRPr="00E8221D">
        <w:rPr>
          <w:rFonts w:ascii="Times New Roman" w:eastAsia="Times New Roman" w:hAnsi="Times New Roman" w:cs="Times New Roman"/>
          <w:color w:val="000000" w:themeColor="text1"/>
          <w:sz w:val="24"/>
          <w:szCs w:val="24"/>
          <w:shd w:val="clear" w:color="auto" w:fill="FFFFFF"/>
        </w:rPr>
        <w:t>persist beyond a certain age may</w:t>
      </w:r>
      <w:r w:rsidR="00E76EB0" w:rsidRPr="00E8221D">
        <w:rPr>
          <w:rFonts w:ascii="Times New Roman" w:eastAsia="Times New Roman" w:hAnsi="Times New Roman" w:cs="Times New Roman"/>
          <w:color w:val="000000" w:themeColor="text1"/>
          <w:sz w:val="24"/>
          <w:szCs w:val="24"/>
          <w:shd w:val="clear" w:color="auto" w:fill="FFFFFF"/>
        </w:rPr>
        <w:t xml:space="preserve"> also infer damage to the brain or nervous system. </w:t>
      </w:r>
      <w:r w:rsidR="008B1DB1" w:rsidRPr="00E8221D">
        <w:rPr>
          <w:rFonts w:ascii="Times New Roman" w:eastAsia="Times New Roman" w:hAnsi="Times New Roman" w:cs="Times New Roman"/>
          <w:color w:val="000000" w:themeColor="text1"/>
          <w:sz w:val="24"/>
          <w:szCs w:val="24"/>
          <w:shd w:val="clear" w:color="auto" w:fill="FFFFFF"/>
        </w:rPr>
        <w:t>The overall importance of primitive reflexes in relation to motor functioning and development is to better understand and identify normal versus abnormal nervous system function.</w:t>
      </w:r>
      <w:r w:rsidR="008B1DB1">
        <w:rPr>
          <w:rFonts w:ascii="Times New Roman" w:eastAsia="Times New Roman" w:hAnsi="Times New Roman" w:cs="Times New Roman"/>
          <w:color w:val="000000" w:themeColor="text1"/>
          <w:sz w:val="24"/>
          <w:szCs w:val="24"/>
          <w:shd w:val="clear" w:color="auto" w:fill="FFFFFF"/>
        </w:rPr>
        <w:t xml:space="preserve">  </w:t>
      </w:r>
    </w:p>
    <w:p w14:paraId="42DAA7D1" w14:textId="77777777" w:rsidR="00F92441" w:rsidRDefault="00F92441" w:rsidP="00295993">
      <w:pPr>
        <w:rPr>
          <w:rFonts w:ascii="Times New Roman" w:hAnsi="Times New Roman" w:cs="Times New Roman"/>
          <w:sz w:val="24"/>
          <w:szCs w:val="24"/>
        </w:rPr>
      </w:pPr>
    </w:p>
    <w:p w14:paraId="52BA218E" w14:textId="3A24E0F5" w:rsidR="00F92441" w:rsidRDefault="00F92441" w:rsidP="00F92441">
      <w:pPr>
        <w:jc w:val="center"/>
        <w:rPr>
          <w:rFonts w:ascii="Times New Roman" w:hAnsi="Times New Roman" w:cs="Times New Roman"/>
          <w:sz w:val="24"/>
          <w:szCs w:val="24"/>
        </w:rPr>
      </w:pPr>
      <w:r w:rsidRPr="00F92441">
        <w:rPr>
          <w:rFonts w:ascii="Times New Roman" w:hAnsi="Times New Roman" w:cs="Times New Roman"/>
          <w:sz w:val="24"/>
          <w:szCs w:val="24"/>
        </w:rPr>
        <w:t>Reference</w:t>
      </w:r>
      <w:r w:rsidR="00031B8A">
        <w:rPr>
          <w:rFonts w:ascii="Times New Roman" w:hAnsi="Times New Roman" w:cs="Times New Roman"/>
          <w:sz w:val="24"/>
          <w:szCs w:val="24"/>
        </w:rPr>
        <w:t>s</w:t>
      </w:r>
    </w:p>
    <w:p w14:paraId="289AB90E" w14:textId="77777777" w:rsidR="00F92441" w:rsidRPr="00B614BC" w:rsidRDefault="00F92441" w:rsidP="00F92441">
      <w:pPr>
        <w:spacing w:after="0" w:line="240" w:lineRule="auto"/>
        <w:rPr>
          <w:rFonts w:ascii="Times New Roman" w:eastAsia="Times New Roman" w:hAnsi="Times New Roman" w:cs="Times New Roman"/>
          <w:color w:val="222222"/>
          <w:sz w:val="24"/>
          <w:szCs w:val="24"/>
          <w:shd w:val="clear" w:color="auto" w:fill="FFFFFF"/>
        </w:rPr>
      </w:pPr>
    </w:p>
    <w:p w14:paraId="5964CC46" w14:textId="0AFD80FC" w:rsidR="00F92441" w:rsidRPr="00B614BC" w:rsidRDefault="00F92441" w:rsidP="00031B8A">
      <w:pPr>
        <w:spacing w:after="0" w:line="240" w:lineRule="auto"/>
        <w:ind w:left="720" w:hanging="720"/>
        <w:rPr>
          <w:rFonts w:ascii="Times New Roman" w:eastAsia="Times New Roman" w:hAnsi="Times New Roman" w:cs="Times New Roman"/>
          <w:sz w:val="24"/>
          <w:szCs w:val="24"/>
        </w:rPr>
      </w:pPr>
      <w:r w:rsidRPr="00B614BC">
        <w:rPr>
          <w:rFonts w:ascii="Times New Roman" w:eastAsia="Times New Roman" w:hAnsi="Times New Roman" w:cs="Times New Roman"/>
          <w:color w:val="222222"/>
          <w:sz w:val="24"/>
          <w:szCs w:val="24"/>
          <w:shd w:val="clear" w:color="auto" w:fill="FFFFFF"/>
        </w:rPr>
        <w:t xml:space="preserve">Colson, S. D., Meek, J. H., &amp; Hawdon, J. M. (2008). Optimal positions for the release of primitive neonatal </w:t>
      </w:r>
      <w:r w:rsidRPr="00B614BC">
        <w:rPr>
          <w:rFonts w:ascii="Times New Roman" w:eastAsia="Times New Roman" w:hAnsi="Times New Roman" w:cs="Times New Roman"/>
          <w:color w:val="222222"/>
          <w:sz w:val="24"/>
          <w:szCs w:val="24"/>
          <w:shd w:val="clear" w:color="auto" w:fill="FFFFFF"/>
        </w:rPr>
        <w:tab/>
        <w:t>reflexes stimulating breastfeeding. </w:t>
      </w:r>
      <w:r w:rsidRPr="00B614BC">
        <w:rPr>
          <w:rFonts w:ascii="Times New Roman" w:eastAsia="Times New Roman" w:hAnsi="Times New Roman" w:cs="Times New Roman"/>
          <w:i/>
          <w:iCs/>
          <w:color w:val="222222"/>
          <w:sz w:val="24"/>
          <w:szCs w:val="24"/>
          <w:shd w:val="clear" w:color="auto" w:fill="FFFFFF"/>
        </w:rPr>
        <w:t>Early Human Development</w:t>
      </w:r>
      <w:r w:rsidRPr="00B614BC">
        <w:rPr>
          <w:rFonts w:ascii="Times New Roman" w:eastAsia="Times New Roman" w:hAnsi="Times New Roman" w:cs="Times New Roman"/>
          <w:color w:val="222222"/>
          <w:sz w:val="24"/>
          <w:szCs w:val="24"/>
          <w:shd w:val="clear" w:color="auto" w:fill="FFFFFF"/>
        </w:rPr>
        <w:t>, </w:t>
      </w:r>
      <w:r w:rsidRPr="00B614BC">
        <w:rPr>
          <w:rFonts w:ascii="Times New Roman" w:eastAsia="Times New Roman" w:hAnsi="Times New Roman" w:cs="Times New Roman"/>
          <w:i/>
          <w:iCs/>
          <w:color w:val="222222"/>
          <w:sz w:val="24"/>
          <w:szCs w:val="24"/>
          <w:shd w:val="clear" w:color="auto" w:fill="FFFFFF"/>
        </w:rPr>
        <w:t>84</w:t>
      </w:r>
      <w:r w:rsidRPr="00B614BC">
        <w:rPr>
          <w:rFonts w:ascii="Times New Roman" w:eastAsia="Times New Roman" w:hAnsi="Times New Roman" w:cs="Times New Roman"/>
          <w:color w:val="222222"/>
          <w:sz w:val="24"/>
          <w:szCs w:val="24"/>
          <w:shd w:val="clear" w:color="auto" w:fill="FFFFFF"/>
        </w:rPr>
        <w:t>(7), 441-449.</w:t>
      </w:r>
    </w:p>
    <w:p w14:paraId="1C668B41" w14:textId="4376EDD8" w:rsidR="00F92441" w:rsidRPr="00B614BC" w:rsidRDefault="001E06C2" w:rsidP="00031B8A">
      <w:pPr>
        <w:ind w:left="720" w:hanging="720"/>
        <w:rPr>
          <w:rFonts w:ascii="Times New Roman" w:eastAsia="Times New Roman" w:hAnsi="Times New Roman" w:cs="Times New Roman"/>
          <w:color w:val="222222"/>
          <w:sz w:val="24"/>
          <w:szCs w:val="24"/>
          <w:shd w:val="clear" w:color="auto" w:fill="FFFFFF"/>
        </w:rPr>
      </w:pPr>
      <w:r w:rsidRPr="00B614BC">
        <w:rPr>
          <w:rFonts w:ascii="Times New Roman" w:hAnsi="Times New Roman" w:cs="Times New Roman"/>
          <w:sz w:val="24"/>
          <w:szCs w:val="24"/>
        </w:rPr>
        <w:tab/>
      </w:r>
    </w:p>
    <w:p w14:paraId="2A0831D7" w14:textId="3FE2331C" w:rsidR="00F92441" w:rsidRPr="00B614BC" w:rsidRDefault="00F92441" w:rsidP="00031B8A">
      <w:pPr>
        <w:ind w:left="720" w:hanging="720"/>
        <w:rPr>
          <w:rFonts w:ascii="Times New Roman" w:eastAsia="Times New Roman" w:hAnsi="Times New Roman" w:cs="Times New Roman"/>
          <w:color w:val="222222"/>
          <w:sz w:val="24"/>
          <w:szCs w:val="24"/>
          <w:shd w:val="clear" w:color="auto" w:fill="FFFFFF"/>
        </w:rPr>
      </w:pPr>
      <w:r w:rsidRPr="00B614BC">
        <w:rPr>
          <w:rFonts w:ascii="Times New Roman" w:eastAsia="Times New Roman" w:hAnsi="Times New Roman" w:cs="Times New Roman"/>
          <w:color w:val="222222"/>
          <w:sz w:val="24"/>
          <w:szCs w:val="24"/>
          <w:shd w:val="clear" w:color="auto" w:fill="FFFFFF"/>
        </w:rPr>
        <w:t>Schott, J. M., &amp; Rossor, M. N. (2003). The grasp and other primitive reflexes. </w:t>
      </w:r>
      <w:r w:rsidRPr="00B614BC">
        <w:rPr>
          <w:rFonts w:ascii="Times New Roman" w:eastAsia="Times New Roman" w:hAnsi="Times New Roman" w:cs="Times New Roman"/>
          <w:i/>
          <w:iCs/>
          <w:color w:val="222222"/>
          <w:sz w:val="24"/>
          <w:szCs w:val="24"/>
          <w:shd w:val="clear" w:color="auto" w:fill="FFFFFF"/>
        </w:rPr>
        <w:t>Journal of Neurology, Neurosurgery &amp; Psychiatry</w:t>
      </w:r>
      <w:r w:rsidRPr="00B614BC">
        <w:rPr>
          <w:rFonts w:ascii="Times New Roman" w:eastAsia="Times New Roman" w:hAnsi="Times New Roman" w:cs="Times New Roman"/>
          <w:color w:val="222222"/>
          <w:sz w:val="24"/>
          <w:szCs w:val="24"/>
          <w:shd w:val="clear" w:color="auto" w:fill="FFFFFF"/>
        </w:rPr>
        <w:t>, </w:t>
      </w:r>
      <w:r w:rsidRPr="00B614BC">
        <w:rPr>
          <w:rFonts w:ascii="Times New Roman" w:eastAsia="Times New Roman" w:hAnsi="Times New Roman" w:cs="Times New Roman"/>
          <w:i/>
          <w:iCs/>
          <w:color w:val="222222"/>
          <w:sz w:val="24"/>
          <w:szCs w:val="24"/>
          <w:shd w:val="clear" w:color="auto" w:fill="FFFFFF"/>
        </w:rPr>
        <w:t>74</w:t>
      </w:r>
      <w:r w:rsidRPr="00B614BC">
        <w:rPr>
          <w:rFonts w:ascii="Times New Roman" w:eastAsia="Times New Roman" w:hAnsi="Times New Roman" w:cs="Times New Roman"/>
          <w:color w:val="222222"/>
          <w:sz w:val="24"/>
          <w:szCs w:val="24"/>
          <w:shd w:val="clear" w:color="auto" w:fill="FFFFFF"/>
        </w:rPr>
        <w:t>(5), 558-560.</w:t>
      </w:r>
    </w:p>
    <w:p w14:paraId="24F902E6" w14:textId="77777777" w:rsidR="00F92441" w:rsidRPr="00B614BC" w:rsidRDefault="00F92441" w:rsidP="00031B8A">
      <w:pPr>
        <w:ind w:left="720" w:hanging="720"/>
        <w:rPr>
          <w:rFonts w:ascii="Times New Roman" w:eastAsia="Times New Roman" w:hAnsi="Times New Roman" w:cs="Times New Roman"/>
          <w:sz w:val="24"/>
          <w:szCs w:val="24"/>
        </w:rPr>
      </w:pPr>
    </w:p>
    <w:p w14:paraId="539EF578" w14:textId="42BEB10B" w:rsidR="00B9479D" w:rsidRPr="00B614BC" w:rsidRDefault="00B9479D" w:rsidP="00031B8A">
      <w:pPr>
        <w:spacing w:after="0" w:line="240" w:lineRule="auto"/>
        <w:ind w:left="720" w:hanging="720"/>
        <w:rPr>
          <w:rFonts w:ascii="Times New Roman" w:eastAsia="Times New Roman" w:hAnsi="Times New Roman" w:cs="Times New Roman"/>
          <w:sz w:val="24"/>
          <w:szCs w:val="24"/>
        </w:rPr>
      </w:pPr>
      <w:r w:rsidRPr="00B614BC">
        <w:rPr>
          <w:rFonts w:ascii="Times New Roman" w:eastAsia="Times New Roman" w:hAnsi="Times New Roman" w:cs="Times New Roman"/>
          <w:color w:val="222222"/>
          <w:sz w:val="24"/>
          <w:szCs w:val="24"/>
          <w:shd w:val="clear" w:color="auto" w:fill="FFFFFF"/>
        </w:rPr>
        <w:t xml:space="preserve">Zafeiriou, D. I. (2004). Primitive reflexes and postural reactions in the neurodevelopmental </w:t>
      </w:r>
      <w:r w:rsidR="00F92441" w:rsidRPr="00B614BC">
        <w:rPr>
          <w:rFonts w:ascii="Times New Roman" w:eastAsia="Times New Roman" w:hAnsi="Times New Roman" w:cs="Times New Roman"/>
          <w:color w:val="222222"/>
          <w:sz w:val="24"/>
          <w:szCs w:val="24"/>
          <w:shd w:val="clear" w:color="auto" w:fill="FFFFFF"/>
        </w:rPr>
        <w:tab/>
      </w:r>
      <w:r w:rsidRPr="00B614BC">
        <w:rPr>
          <w:rFonts w:ascii="Times New Roman" w:eastAsia="Times New Roman" w:hAnsi="Times New Roman" w:cs="Times New Roman"/>
          <w:color w:val="222222"/>
          <w:sz w:val="24"/>
          <w:szCs w:val="24"/>
          <w:shd w:val="clear" w:color="auto" w:fill="FFFFFF"/>
        </w:rPr>
        <w:t>examination. </w:t>
      </w:r>
      <w:r w:rsidRPr="00B614BC">
        <w:rPr>
          <w:rFonts w:ascii="Times New Roman" w:eastAsia="Times New Roman" w:hAnsi="Times New Roman" w:cs="Times New Roman"/>
          <w:i/>
          <w:iCs/>
          <w:color w:val="222222"/>
          <w:sz w:val="24"/>
          <w:szCs w:val="24"/>
          <w:shd w:val="clear" w:color="auto" w:fill="FFFFFF"/>
        </w:rPr>
        <w:t>Pediatric neurology</w:t>
      </w:r>
      <w:r w:rsidRPr="00B614BC">
        <w:rPr>
          <w:rFonts w:ascii="Times New Roman" w:eastAsia="Times New Roman" w:hAnsi="Times New Roman" w:cs="Times New Roman"/>
          <w:color w:val="222222"/>
          <w:sz w:val="24"/>
          <w:szCs w:val="24"/>
          <w:shd w:val="clear" w:color="auto" w:fill="FFFFFF"/>
        </w:rPr>
        <w:t>, </w:t>
      </w:r>
      <w:r w:rsidRPr="00B614BC">
        <w:rPr>
          <w:rFonts w:ascii="Times New Roman" w:eastAsia="Times New Roman" w:hAnsi="Times New Roman" w:cs="Times New Roman"/>
          <w:i/>
          <w:iCs/>
          <w:color w:val="222222"/>
          <w:sz w:val="24"/>
          <w:szCs w:val="24"/>
          <w:shd w:val="clear" w:color="auto" w:fill="FFFFFF"/>
        </w:rPr>
        <w:t>31</w:t>
      </w:r>
      <w:r w:rsidRPr="00B614BC">
        <w:rPr>
          <w:rFonts w:ascii="Times New Roman" w:eastAsia="Times New Roman" w:hAnsi="Times New Roman" w:cs="Times New Roman"/>
          <w:color w:val="222222"/>
          <w:sz w:val="24"/>
          <w:szCs w:val="24"/>
          <w:shd w:val="clear" w:color="auto" w:fill="FFFFFF"/>
        </w:rPr>
        <w:t>(1), 1-8.</w:t>
      </w:r>
    </w:p>
    <w:p w14:paraId="13DD101B" w14:textId="77777777" w:rsidR="001E06C2" w:rsidRPr="008E79FA" w:rsidRDefault="001E06C2">
      <w:pPr>
        <w:rPr>
          <w:rFonts w:ascii="Times New Roman" w:hAnsi="Times New Roman" w:cs="Times New Roman"/>
          <w:sz w:val="24"/>
          <w:szCs w:val="24"/>
        </w:rPr>
      </w:pPr>
    </w:p>
    <w:sectPr w:rsidR="001E06C2" w:rsidRPr="008E7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04"/>
    <w:rsid w:val="00001D2E"/>
    <w:rsid w:val="00031B8A"/>
    <w:rsid w:val="000C2408"/>
    <w:rsid w:val="000F7BAB"/>
    <w:rsid w:val="00112963"/>
    <w:rsid w:val="001E06C2"/>
    <w:rsid w:val="00295993"/>
    <w:rsid w:val="003C0678"/>
    <w:rsid w:val="003D388C"/>
    <w:rsid w:val="00477C94"/>
    <w:rsid w:val="00533D95"/>
    <w:rsid w:val="005A27F6"/>
    <w:rsid w:val="005C3D2E"/>
    <w:rsid w:val="005D55BE"/>
    <w:rsid w:val="0066431A"/>
    <w:rsid w:val="006D0394"/>
    <w:rsid w:val="006E4C01"/>
    <w:rsid w:val="007049FA"/>
    <w:rsid w:val="0073673B"/>
    <w:rsid w:val="00793A44"/>
    <w:rsid w:val="007A274F"/>
    <w:rsid w:val="00850061"/>
    <w:rsid w:val="00872FD0"/>
    <w:rsid w:val="008B1DB1"/>
    <w:rsid w:val="008E79FA"/>
    <w:rsid w:val="009F3B1C"/>
    <w:rsid w:val="00A34F1F"/>
    <w:rsid w:val="00AA3C09"/>
    <w:rsid w:val="00AF639E"/>
    <w:rsid w:val="00B03FD2"/>
    <w:rsid w:val="00B57526"/>
    <w:rsid w:val="00B614BC"/>
    <w:rsid w:val="00B9479D"/>
    <w:rsid w:val="00BF79E2"/>
    <w:rsid w:val="00C90CDA"/>
    <w:rsid w:val="00E0295D"/>
    <w:rsid w:val="00E17729"/>
    <w:rsid w:val="00E76EB0"/>
    <w:rsid w:val="00E8221D"/>
    <w:rsid w:val="00E92593"/>
    <w:rsid w:val="00ED1904"/>
    <w:rsid w:val="00F9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A536"/>
  <w15:chartTrackingRefBased/>
  <w15:docId w15:val="{2EA384AC-2567-4257-A34B-A50ABC4C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7820">
      <w:bodyDiv w:val="1"/>
      <w:marLeft w:val="0"/>
      <w:marRight w:val="0"/>
      <w:marTop w:val="0"/>
      <w:marBottom w:val="0"/>
      <w:divBdr>
        <w:top w:val="none" w:sz="0" w:space="0" w:color="auto"/>
        <w:left w:val="none" w:sz="0" w:space="0" w:color="auto"/>
        <w:bottom w:val="none" w:sz="0" w:space="0" w:color="auto"/>
        <w:right w:val="none" w:sz="0" w:space="0" w:color="auto"/>
      </w:divBdr>
    </w:div>
    <w:div w:id="354118792">
      <w:bodyDiv w:val="1"/>
      <w:marLeft w:val="0"/>
      <w:marRight w:val="0"/>
      <w:marTop w:val="0"/>
      <w:marBottom w:val="0"/>
      <w:divBdr>
        <w:top w:val="none" w:sz="0" w:space="0" w:color="auto"/>
        <w:left w:val="none" w:sz="0" w:space="0" w:color="auto"/>
        <w:bottom w:val="none" w:sz="0" w:space="0" w:color="auto"/>
        <w:right w:val="none" w:sz="0" w:space="0" w:color="auto"/>
      </w:divBdr>
    </w:div>
    <w:div w:id="1564488696">
      <w:bodyDiv w:val="1"/>
      <w:marLeft w:val="0"/>
      <w:marRight w:val="0"/>
      <w:marTop w:val="0"/>
      <w:marBottom w:val="0"/>
      <w:divBdr>
        <w:top w:val="none" w:sz="0" w:space="0" w:color="auto"/>
        <w:left w:val="none" w:sz="0" w:space="0" w:color="auto"/>
        <w:bottom w:val="none" w:sz="0" w:space="0" w:color="auto"/>
        <w:right w:val="none" w:sz="0" w:space="0" w:color="auto"/>
      </w:divBdr>
      <w:divsChild>
        <w:div w:id="1029910077">
          <w:marLeft w:val="0"/>
          <w:marRight w:val="0"/>
          <w:marTop w:val="0"/>
          <w:marBottom w:val="0"/>
          <w:divBdr>
            <w:top w:val="none" w:sz="0" w:space="0" w:color="auto"/>
            <w:left w:val="none" w:sz="0" w:space="0" w:color="auto"/>
            <w:bottom w:val="none" w:sz="0" w:space="0" w:color="auto"/>
            <w:right w:val="none" w:sz="0" w:space="0" w:color="auto"/>
          </w:divBdr>
        </w:div>
      </w:divsChild>
    </w:div>
    <w:div w:id="1736850815">
      <w:bodyDiv w:val="1"/>
      <w:marLeft w:val="0"/>
      <w:marRight w:val="0"/>
      <w:marTop w:val="0"/>
      <w:marBottom w:val="0"/>
      <w:divBdr>
        <w:top w:val="none" w:sz="0" w:space="0" w:color="auto"/>
        <w:left w:val="none" w:sz="0" w:space="0" w:color="auto"/>
        <w:bottom w:val="none" w:sz="0" w:space="0" w:color="auto"/>
        <w:right w:val="none" w:sz="0" w:space="0" w:color="auto"/>
      </w:divBdr>
    </w:div>
    <w:div w:id="194183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Jaggars</dc:creator>
  <cp:keywords/>
  <dc:description/>
  <cp:lastModifiedBy>charles golden</cp:lastModifiedBy>
  <cp:revision>3</cp:revision>
  <dcterms:created xsi:type="dcterms:W3CDTF">2020-03-11T20:02:00Z</dcterms:created>
  <dcterms:modified xsi:type="dcterms:W3CDTF">2020-04-29T18:40:00Z</dcterms:modified>
</cp:coreProperties>
</file>